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W w:w="975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202"/>
        <w:gridCol w:w="1667"/>
        <w:gridCol w:w="169"/>
        <w:gridCol w:w="4715"/>
      </w:tblGrid>
      <w:tr w:rsidR="00314960" w:rsidRPr="003361CE" w:rsidTr="00314960">
        <w:trPr>
          <w:trHeight w:val="85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tabs>
                <w:tab w:val="left" w:pos="3750"/>
              </w:tabs>
              <w:spacing w:after="0" w:line="240" w:lineRule="auto"/>
              <w:rPr>
                <w:rFonts w:ascii="Times New Roman" w:hAnsi="Times New Roman" w:cs="Times New Roman"/>
                <w:color w:val="000000" w:themeColor="text1"/>
                <w:sz w:val="24"/>
                <w:szCs w:val="24"/>
                <w:lang w:val="uk-UA"/>
              </w:rPr>
            </w:pPr>
            <w:bookmarkStart w:id="0" w:name="_GoBack"/>
            <w:r w:rsidRPr="003361CE">
              <w:rPr>
                <w:rFonts w:ascii="Times New Roman" w:hAnsi="Times New Roman" w:cs="Times New Roman"/>
                <w:b/>
                <w:bCs/>
                <w:color w:val="000000" w:themeColor="text1"/>
                <w:sz w:val="24"/>
                <w:szCs w:val="24"/>
                <w:shd w:val="clear" w:color="auto" w:fill="FFFFFF"/>
                <w:lang w:val="en-US"/>
              </w:rPr>
              <w:t xml:space="preserve">Funding program  </w:t>
            </w:r>
            <w:r w:rsidRPr="003361CE">
              <w:rPr>
                <w:rFonts w:ascii="Times New Roman" w:hAnsi="Times New Roman" w:cs="Times New Roman"/>
                <w:bCs/>
                <w:color w:val="000000" w:themeColor="text1"/>
                <w:sz w:val="24"/>
                <w:szCs w:val="24"/>
                <w:shd w:val="clear" w:color="auto" w:fill="FFFFFF"/>
                <w:lang w:val="uk-UA"/>
              </w:rPr>
              <w:t>(</w:t>
            </w:r>
            <w:r w:rsidRPr="003361CE">
              <w:rPr>
                <w:rFonts w:ascii="Times New Roman" w:hAnsi="Times New Roman" w:cs="Times New Roman"/>
                <w:bCs/>
                <w:color w:val="000000" w:themeColor="text1"/>
                <w:sz w:val="24"/>
                <w:szCs w:val="24"/>
                <w:shd w:val="clear" w:color="auto" w:fill="FFFFFF"/>
                <w:lang w:val="en-US"/>
              </w:rPr>
              <w:t>the project is planned to be submitted to</w:t>
            </w:r>
            <w:r w:rsidRPr="003361CE">
              <w:rPr>
                <w:rFonts w:ascii="Times New Roman" w:hAnsi="Times New Roman" w:cs="Times New Roman"/>
                <w:bCs/>
                <w:color w:val="000000" w:themeColor="text1"/>
                <w:sz w:val="24"/>
                <w:szCs w:val="24"/>
                <w:shd w:val="clear" w:color="auto" w:fill="FFFFFF"/>
                <w:lang w:val="uk-UA"/>
              </w:rPr>
              <w:t>)</w:t>
            </w:r>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rPr>
            </w:pPr>
            <w:r w:rsidRPr="003361CE">
              <w:rPr>
                <w:rFonts w:ascii="Times New Roman" w:hAnsi="Times New Roman" w:cs="Times New Roman"/>
                <w:sz w:val="24"/>
                <w:szCs w:val="24"/>
                <w:lang w:val="en-US"/>
              </w:rPr>
              <w:t>Horizon</w:t>
            </w:r>
            <w:r w:rsidRPr="003361CE">
              <w:rPr>
                <w:rFonts w:ascii="Times New Roman" w:hAnsi="Times New Roman" w:cs="Times New Roman"/>
                <w:sz w:val="24"/>
                <w:szCs w:val="24"/>
              </w:rPr>
              <w:t xml:space="preserve"> 2020</w:t>
            </w:r>
          </w:p>
        </w:tc>
      </w:tr>
      <w:tr w:rsidR="00314960" w:rsidRPr="003361CE" w:rsidTr="00314960">
        <w:trPr>
          <w:trHeight w:val="57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b/>
                <w:bCs/>
                <w:color w:val="000000" w:themeColor="text1"/>
                <w:sz w:val="24"/>
                <w:szCs w:val="24"/>
                <w:shd w:val="clear" w:color="auto" w:fill="FFFFFF"/>
              </w:rPr>
            </w:pPr>
            <w:proofErr w:type="spellStart"/>
            <w:r w:rsidRPr="003361CE">
              <w:rPr>
                <w:rFonts w:ascii="Times New Roman" w:hAnsi="Times New Roman" w:cs="Times New Roman"/>
                <w:b/>
                <w:bCs/>
                <w:color w:val="000000" w:themeColor="text1"/>
                <w:sz w:val="24"/>
                <w:szCs w:val="24"/>
                <w:shd w:val="clear" w:color="auto" w:fill="FFFFFF"/>
              </w:rPr>
              <w:t>Project</w:t>
            </w:r>
            <w:proofErr w:type="spellEnd"/>
            <w:r w:rsidRPr="003361CE">
              <w:rPr>
                <w:rFonts w:ascii="Times New Roman" w:hAnsi="Times New Roman" w:cs="Times New Roman"/>
                <w:b/>
                <w:bCs/>
                <w:color w:val="000000" w:themeColor="text1"/>
                <w:sz w:val="24"/>
                <w:szCs w:val="24"/>
                <w:shd w:val="clear" w:color="auto" w:fill="FFFFFF"/>
              </w:rPr>
              <w:t xml:space="preserve"> </w:t>
            </w:r>
            <w:proofErr w:type="spellStart"/>
            <w:r w:rsidRPr="003361CE">
              <w:rPr>
                <w:rFonts w:ascii="Times New Roman" w:hAnsi="Times New Roman" w:cs="Times New Roman"/>
                <w:b/>
                <w:bCs/>
                <w:color w:val="000000" w:themeColor="text1"/>
                <w:sz w:val="24"/>
                <w:szCs w:val="24"/>
                <w:shd w:val="clear" w:color="auto" w:fill="FFFFFF"/>
              </w:rPr>
              <w:t>idea’s</w:t>
            </w:r>
            <w:proofErr w:type="spellEnd"/>
            <w:r w:rsidRPr="003361CE">
              <w:rPr>
                <w:rFonts w:ascii="Times New Roman" w:hAnsi="Times New Roman" w:cs="Times New Roman"/>
                <w:b/>
                <w:bCs/>
                <w:color w:val="000000" w:themeColor="text1"/>
                <w:sz w:val="24"/>
                <w:szCs w:val="24"/>
                <w:shd w:val="clear" w:color="auto" w:fill="FFFFFF"/>
              </w:rPr>
              <w:t xml:space="preserve"> </w:t>
            </w:r>
            <w:proofErr w:type="spellStart"/>
            <w:r w:rsidRPr="003361CE">
              <w:rPr>
                <w:rFonts w:ascii="Times New Roman" w:hAnsi="Times New Roman" w:cs="Times New Roman"/>
                <w:b/>
                <w:bCs/>
                <w:color w:val="000000" w:themeColor="text1"/>
                <w:sz w:val="24"/>
                <w:szCs w:val="24"/>
                <w:shd w:val="clear" w:color="auto" w:fill="FFFFFF"/>
              </w:rPr>
              <w:t>title</w:t>
            </w:r>
            <w:proofErr w:type="spellEnd"/>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r w:rsidRPr="003361CE">
              <w:rPr>
                <w:rFonts w:ascii="Times New Roman" w:hAnsi="Times New Roman" w:cs="Times New Roman"/>
                <w:sz w:val="24"/>
                <w:szCs w:val="24"/>
                <w:lang w:val="en-US"/>
              </w:rPr>
              <w:t>Development of nonlinear theory of calculation of reinforced concrete structures in elaboration of European standards model</w:t>
            </w:r>
          </w:p>
        </w:tc>
      </w:tr>
      <w:tr w:rsidR="00314960" w:rsidRPr="003361CE" w:rsidTr="00314960">
        <w:trPr>
          <w:trHeight w:val="85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r w:rsidRPr="003361CE">
              <w:rPr>
                <w:rStyle w:val="h4"/>
                <w:rFonts w:ascii="Times New Roman" w:hAnsi="Times New Roman" w:cs="Times New Roman"/>
                <w:b/>
                <w:bCs/>
                <w:color w:val="000000" w:themeColor="text1"/>
                <w:sz w:val="24"/>
                <w:szCs w:val="24"/>
                <w:shd w:val="clear" w:color="auto" w:fill="FFFFFF"/>
                <w:lang w:val="en-US"/>
              </w:rPr>
              <w:t>Project Idea Promoter</w:t>
            </w:r>
            <w:r w:rsidRPr="003361CE">
              <w:rPr>
                <w:rFonts w:ascii="Times New Roman" w:hAnsi="Times New Roman" w:cs="Times New Roman"/>
                <w:color w:val="000000" w:themeColor="text1"/>
                <w:sz w:val="24"/>
                <w:szCs w:val="24"/>
                <w:lang w:val="en-US"/>
              </w:rPr>
              <w:br/>
            </w:r>
            <w:r w:rsidRPr="003361CE">
              <w:rPr>
                <w:rFonts w:ascii="Times New Roman" w:hAnsi="Times New Roman" w:cs="Times New Roman"/>
                <w:color w:val="000000" w:themeColor="text1"/>
                <w:sz w:val="24"/>
                <w:szCs w:val="24"/>
                <w:shd w:val="clear" w:color="auto" w:fill="FFFFFF"/>
                <w:lang w:val="en-US"/>
              </w:rPr>
              <w:t>(name of the institution)</w:t>
            </w:r>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Expert Research and Development Institute of L. N. </w:t>
            </w:r>
            <w:proofErr w:type="spellStart"/>
            <w:r w:rsidRPr="003361CE">
              <w:rPr>
                <w:rFonts w:ascii="Times New Roman" w:hAnsi="Times New Roman" w:cs="Times New Roman"/>
                <w:sz w:val="24"/>
                <w:szCs w:val="24"/>
                <w:lang w:val="en-US"/>
              </w:rPr>
              <w:t>Gumilyov</w:t>
            </w:r>
            <w:proofErr w:type="spellEnd"/>
            <w:r w:rsidRPr="003361CE">
              <w:rPr>
                <w:rFonts w:ascii="Times New Roman" w:hAnsi="Times New Roman" w:cs="Times New Roman"/>
                <w:sz w:val="24"/>
                <w:szCs w:val="24"/>
                <w:lang w:val="en-US"/>
              </w:rPr>
              <w:t xml:space="preserve"> Eurasian National University</w:t>
            </w:r>
          </w:p>
        </w:tc>
      </w:tr>
      <w:tr w:rsidR="00C1108E" w:rsidRPr="003361CE" w:rsidTr="009E7204">
        <w:trPr>
          <w:trHeight w:val="290"/>
        </w:trPr>
        <w:tc>
          <w:tcPr>
            <w:tcW w:w="320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08E" w:rsidRPr="003361CE" w:rsidRDefault="00C1108E" w:rsidP="00C1108E">
            <w:pPr>
              <w:spacing w:after="0" w:line="240" w:lineRule="auto"/>
              <w:rPr>
                <w:rFonts w:ascii="Times New Roman" w:hAnsi="Times New Roman" w:cs="Times New Roman"/>
                <w:b/>
                <w:bCs/>
                <w:sz w:val="24"/>
                <w:szCs w:val="24"/>
                <w:shd w:val="clear" w:color="auto" w:fill="FFFFFF"/>
                <w:lang w:val="en-US"/>
              </w:rPr>
            </w:pPr>
          </w:p>
          <w:p w:rsidR="00C1108E" w:rsidRPr="003361CE" w:rsidRDefault="00C1108E" w:rsidP="00C1108E">
            <w:pPr>
              <w:spacing w:after="0" w:line="240" w:lineRule="auto"/>
              <w:rPr>
                <w:rFonts w:ascii="Times New Roman" w:hAnsi="Times New Roman" w:cs="Times New Roman"/>
                <w:sz w:val="24"/>
                <w:szCs w:val="24"/>
              </w:rPr>
            </w:pPr>
            <w:proofErr w:type="spellStart"/>
            <w:r w:rsidRPr="003361CE">
              <w:rPr>
                <w:rFonts w:ascii="Times New Roman" w:hAnsi="Times New Roman" w:cs="Times New Roman"/>
                <w:b/>
                <w:bCs/>
                <w:color w:val="000000" w:themeColor="text1"/>
                <w:sz w:val="24"/>
                <w:szCs w:val="24"/>
                <w:shd w:val="clear" w:color="auto" w:fill="FFFFFF"/>
              </w:rPr>
              <w:t>Contact</w:t>
            </w:r>
            <w:proofErr w:type="spellEnd"/>
            <w:r w:rsidRPr="003361CE">
              <w:rPr>
                <w:rFonts w:ascii="Times New Roman" w:hAnsi="Times New Roman" w:cs="Times New Roman"/>
                <w:b/>
                <w:bCs/>
                <w:color w:val="000000" w:themeColor="text1"/>
                <w:sz w:val="24"/>
                <w:szCs w:val="24"/>
                <w:shd w:val="clear" w:color="auto" w:fill="FFFFFF"/>
              </w:rPr>
              <w:t xml:space="preserve"> </w:t>
            </w:r>
            <w:proofErr w:type="spellStart"/>
            <w:r w:rsidRPr="003361CE">
              <w:rPr>
                <w:rFonts w:ascii="Times New Roman" w:hAnsi="Times New Roman" w:cs="Times New Roman"/>
                <w:b/>
                <w:bCs/>
                <w:color w:val="000000" w:themeColor="text1"/>
                <w:sz w:val="24"/>
                <w:szCs w:val="24"/>
                <w:shd w:val="clear" w:color="auto" w:fill="FFFFFF"/>
              </w:rPr>
              <w:t>Person</w:t>
            </w:r>
            <w:proofErr w:type="spellEnd"/>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08E" w:rsidRPr="003361CE" w:rsidRDefault="00C1108E" w:rsidP="00C1108E">
            <w:pPr>
              <w:spacing w:after="0" w:line="240" w:lineRule="auto"/>
              <w:rPr>
                <w:rFonts w:ascii="Times New Roman" w:hAnsi="Times New Roman" w:cs="Times New Roman"/>
                <w:color w:val="000000" w:themeColor="text1"/>
                <w:sz w:val="24"/>
                <w:szCs w:val="24"/>
                <w:lang w:val="en-US"/>
              </w:rPr>
            </w:pPr>
            <w:r w:rsidRPr="003361CE">
              <w:rPr>
                <w:rFonts w:ascii="Times New Roman" w:hAnsi="Times New Roman" w:cs="Times New Roman"/>
                <w:color w:val="000000" w:themeColor="text1"/>
                <w:sz w:val="24"/>
                <w:szCs w:val="24"/>
                <w:lang w:val="en-US"/>
              </w:rPr>
              <w:t>Name</w:t>
            </w:r>
          </w:p>
        </w:tc>
        <w:tc>
          <w:tcPr>
            <w:tcW w:w="48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08E" w:rsidRPr="003361CE" w:rsidRDefault="00C1108E" w:rsidP="00C1108E">
            <w:pPr>
              <w:tabs>
                <w:tab w:val="left" w:pos="376"/>
              </w:tabs>
              <w:spacing w:after="0" w:line="240" w:lineRule="auto"/>
              <w:rPr>
                <w:rFonts w:ascii="Times New Roman" w:hAnsi="Times New Roman" w:cs="Times New Roman"/>
                <w:sz w:val="24"/>
                <w:szCs w:val="24"/>
                <w:lang w:val="en-US"/>
              </w:rPr>
            </w:pPr>
            <w:proofErr w:type="spellStart"/>
            <w:r w:rsidRPr="003361CE">
              <w:rPr>
                <w:rFonts w:ascii="Times New Roman" w:hAnsi="Times New Roman" w:cs="Times New Roman"/>
                <w:sz w:val="24"/>
                <w:szCs w:val="24"/>
                <w:lang w:val="en-US"/>
              </w:rPr>
              <w:t>Turlybek</w:t>
            </w:r>
            <w:proofErr w:type="spellEnd"/>
            <w:r w:rsidRPr="003361CE">
              <w:rPr>
                <w:rFonts w:ascii="Times New Roman" w:hAnsi="Times New Roman" w:cs="Times New Roman"/>
                <w:sz w:val="24"/>
                <w:szCs w:val="24"/>
                <w:lang w:val="en-US"/>
              </w:rPr>
              <w:t xml:space="preserve"> </w:t>
            </w:r>
            <w:proofErr w:type="spellStart"/>
            <w:r w:rsidRPr="003361CE">
              <w:rPr>
                <w:rFonts w:ascii="Times New Roman" w:hAnsi="Times New Roman" w:cs="Times New Roman"/>
                <w:sz w:val="24"/>
                <w:szCs w:val="24"/>
                <w:lang w:val="en-US"/>
              </w:rPr>
              <w:t>Turkpenovich</w:t>
            </w:r>
            <w:proofErr w:type="spellEnd"/>
            <w:r w:rsidRPr="003361CE">
              <w:rPr>
                <w:rFonts w:ascii="Times New Roman" w:hAnsi="Times New Roman" w:cs="Times New Roman"/>
                <w:sz w:val="24"/>
                <w:szCs w:val="24"/>
                <w:lang w:val="en-US"/>
              </w:rPr>
              <w:t xml:space="preserve"> </w:t>
            </w:r>
            <w:proofErr w:type="spellStart"/>
            <w:r w:rsidRPr="003361CE">
              <w:rPr>
                <w:rFonts w:ascii="Times New Roman" w:hAnsi="Times New Roman" w:cs="Times New Roman"/>
                <w:sz w:val="24"/>
                <w:szCs w:val="24"/>
                <w:lang w:val="en-US"/>
              </w:rPr>
              <w:t>Musabayev</w:t>
            </w:r>
            <w:proofErr w:type="spellEnd"/>
          </w:p>
        </w:tc>
      </w:tr>
      <w:tr w:rsidR="00C1108E" w:rsidRPr="003361CE" w:rsidTr="009E7204">
        <w:trPr>
          <w:trHeight w:val="290"/>
        </w:trPr>
        <w:tc>
          <w:tcPr>
            <w:tcW w:w="32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1108E" w:rsidRPr="003361CE" w:rsidRDefault="00C1108E" w:rsidP="00C1108E">
            <w:pPr>
              <w:spacing w:after="0" w:line="240" w:lineRule="auto"/>
              <w:rPr>
                <w:rFonts w:ascii="Times New Roman" w:hAnsi="Times New Roman" w:cs="Times New Roman"/>
                <w:sz w:val="24"/>
                <w:szCs w:val="24"/>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08E" w:rsidRPr="003361CE" w:rsidRDefault="00C1108E" w:rsidP="00C1108E">
            <w:pPr>
              <w:spacing w:after="0" w:line="240" w:lineRule="auto"/>
              <w:rPr>
                <w:rFonts w:ascii="Times New Roman" w:hAnsi="Times New Roman" w:cs="Times New Roman"/>
                <w:color w:val="000000" w:themeColor="text1"/>
                <w:sz w:val="24"/>
                <w:szCs w:val="24"/>
                <w:lang w:val="en-US"/>
              </w:rPr>
            </w:pPr>
            <w:proofErr w:type="spellStart"/>
            <w:r w:rsidRPr="003361CE">
              <w:rPr>
                <w:rFonts w:ascii="Times New Roman" w:hAnsi="Times New Roman" w:cs="Times New Roman"/>
                <w:color w:val="000000" w:themeColor="text1"/>
                <w:sz w:val="24"/>
                <w:szCs w:val="24"/>
                <w:shd w:val="clear" w:color="auto" w:fill="FFFFFF"/>
              </w:rPr>
              <w:t>Address</w:t>
            </w:r>
            <w:proofErr w:type="spellEnd"/>
          </w:p>
        </w:tc>
        <w:tc>
          <w:tcPr>
            <w:tcW w:w="48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08E" w:rsidRPr="003361CE" w:rsidRDefault="00C1108E" w:rsidP="00C1108E">
            <w:pPr>
              <w:tabs>
                <w:tab w:val="left" w:pos="376"/>
              </w:tabs>
              <w:spacing w:after="0" w:line="240" w:lineRule="auto"/>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2, </w:t>
            </w:r>
            <w:proofErr w:type="spellStart"/>
            <w:r w:rsidRPr="003361CE">
              <w:rPr>
                <w:rFonts w:ascii="Times New Roman" w:hAnsi="Times New Roman" w:cs="Times New Roman"/>
                <w:sz w:val="24"/>
                <w:szCs w:val="24"/>
                <w:lang w:val="en-US"/>
              </w:rPr>
              <w:t>Satpayeva</w:t>
            </w:r>
            <w:proofErr w:type="spellEnd"/>
            <w:r w:rsidRPr="003361CE">
              <w:rPr>
                <w:rFonts w:ascii="Times New Roman" w:hAnsi="Times New Roman" w:cs="Times New Roman"/>
                <w:sz w:val="24"/>
                <w:szCs w:val="24"/>
                <w:lang w:val="en-US"/>
              </w:rPr>
              <w:t xml:space="preserve"> St., office 809, 010008, Astana</w:t>
            </w:r>
          </w:p>
        </w:tc>
      </w:tr>
      <w:tr w:rsidR="00C1108E" w:rsidRPr="003361CE" w:rsidTr="009E7204">
        <w:trPr>
          <w:trHeight w:val="290"/>
        </w:trPr>
        <w:tc>
          <w:tcPr>
            <w:tcW w:w="32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1108E" w:rsidRPr="003361CE" w:rsidRDefault="00C1108E" w:rsidP="00C1108E">
            <w:pPr>
              <w:spacing w:after="0" w:line="240" w:lineRule="auto"/>
              <w:rPr>
                <w:rFonts w:ascii="Times New Roman" w:hAnsi="Times New Roman" w:cs="Times New Roman"/>
                <w:sz w:val="24"/>
                <w:szCs w:val="24"/>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08E" w:rsidRPr="003361CE" w:rsidRDefault="00C1108E" w:rsidP="00C1108E">
            <w:pPr>
              <w:spacing w:after="0" w:line="240" w:lineRule="auto"/>
              <w:rPr>
                <w:rFonts w:ascii="Times New Roman" w:hAnsi="Times New Roman" w:cs="Times New Roman"/>
                <w:color w:val="000000" w:themeColor="text1"/>
                <w:sz w:val="24"/>
                <w:szCs w:val="24"/>
                <w:shd w:val="clear" w:color="auto" w:fill="FFFFFF"/>
              </w:rPr>
            </w:pPr>
            <w:proofErr w:type="spellStart"/>
            <w:r w:rsidRPr="003361CE">
              <w:rPr>
                <w:rFonts w:ascii="Times New Roman" w:hAnsi="Times New Roman" w:cs="Times New Roman"/>
                <w:color w:val="000000" w:themeColor="text1"/>
                <w:sz w:val="24"/>
                <w:szCs w:val="24"/>
                <w:shd w:val="clear" w:color="auto" w:fill="FFFFFF"/>
              </w:rPr>
              <w:t>Country</w:t>
            </w:r>
            <w:proofErr w:type="spellEnd"/>
          </w:p>
        </w:tc>
        <w:tc>
          <w:tcPr>
            <w:tcW w:w="48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08E" w:rsidRPr="003361CE" w:rsidRDefault="00C1108E" w:rsidP="00C1108E">
            <w:pPr>
              <w:tabs>
                <w:tab w:val="left" w:pos="376"/>
              </w:tabs>
              <w:spacing w:after="0" w:line="240" w:lineRule="auto"/>
              <w:rPr>
                <w:rFonts w:ascii="Times New Roman" w:hAnsi="Times New Roman" w:cs="Times New Roman"/>
                <w:sz w:val="24"/>
                <w:szCs w:val="24"/>
              </w:rPr>
            </w:pPr>
            <w:r w:rsidRPr="003361CE">
              <w:rPr>
                <w:rFonts w:ascii="Times New Roman" w:hAnsi="Times New Roman" w:cs="Times New Roman"/>
                <w:sz w:val="24"/>
                <w:szCs w:val="24"/>
                <w:lang w:val="en-US"/>
              </w:rPr>
              <w:t>The Republic of Kazakhstan</w:t>
            </w:r>
          </w:p>
        </w:tc>
      </w:tr>
      <w:tr w:rsidR="00C1108E" w:rsidRPr="003361CE" w:rsidTr="009E7204">
        <w:trPr>
          <w:trHeight w:val="290"/>
        </w:trPr>
        <w:tc>
          <w:tcPr>
            <w:tcW w:w="32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1108E" w:rsidRPr="003361CE" w:rsidRDefault="00C1108E" w:rsidP="00C1108E">
            <w:pPr>
              <w:spacing w:after="0" w:line="240" w:lineRule="auto"/>
              <w:rPr>
                <w:rFonts w:ascii="Times New Roman" w:hAnsi="Times New Roman" w:cs="Times New Roman"/>
                <w:sz w:val="24"/>
                <w:szCs w:val="24"/>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08E" w:rsidRPr="003361CE" w:rsidRDefault="00C1108E" w:rsidP="00C1108E">
            <w:pPr>
              <w:spacing w:after="0" w:line="240" w:lineRule="auto"/>
              <w:rPr>
                <w:rFonts w:ascii="Times New Roman" w:hAnsi="Times New Roman" w:cs="Times New Roman"/>
                <w:color w:val="000000" w:themeColor="text1"/>
                <w:sz w:val="24"/>
                <w:szCs w:val="24"/>
                <w:shd w:val="clear" w:color="auto" w:fill="FFFFFF"/>
              </w:rPr>
            </w:pPr>
            <w:proofErr w:type="spellStart"/>
            <w:r w:rsidRPr="003361CE">
              <w:rPr>
                <w:rFonts w:ascii="Times New Roman" w:hAnsi="Times New Roman" w:cs="Times New Roman"/>
                <w:color w:val="000000" w:themeColor="text1"/>
                <w:sz w:val="24"/>
                <w:szCs w:val="24"/>
                <w:shd w:val="clear" w:color="auto" w:fill="FFFFFF"/>
              </w:rPr>
              <w:t>Tel</w:t>
            </w:r>
            <w:proofErr w:type="spellEnd"/>
          </w:p>
        </w:tc>
        <w:tc>
          <w:tcPr>
            <w:tcW w:w="48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08E" w:rsidRPr="003361CE" w:rsidRDefault="00C1108E" w:rsidP="00C1108E">
            <w:pPr>
              <w:tabs>
                <w:tab w:val="left" w:pos="376"/>
              </w:tabs>
              <w:spacing w:after="0" w:line="240" w:lineRule="auto"/>
              <w:rPr>
                <w:rFonts w:ascii="Times New Roman" w:hAnsi="Times New Roman" w:cs="Times New Roman"/>
                <w:sz w:val="24"/>
                <w:szCs w:val="24"/>
                <w:lang w:val="en-US"/>
              </w:rPr>
            </w:pPr>
            <w:r w:rsidRPr="003361CE">
              <w:rPr>
                <w:rFonts w:ascii="Times New Roman" w:hAnsi="Times New Roman" w:cs="Times New Roman"/>
                <w:sz w:val="24"/>
                <w:szCs w:val="24"/>
                <w:lang w:val="en-US"/>
              </w:rPr>
              <w:t>+7 (7172) 343487, 343397, 309957</w:t>
            </w:r>
          </w:p>
        </w:tc>
      </w:tr>
      <w:tr w:rsidR="00C1108E" w:rsidRPr="003361CE" w:rsidTr="009E7204">
        <w:trPr>
          <w:trHeight w:val="290"/>
        </w:trPr>
        <w:tc>
          <w:tcPr>
            <w:tcW w:w="32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1108E" w:rsidRPr="003361CE" w:rsidRDefault="00C1108E" w:rsidP="00C1108E">
            <w:pPr>
              <w:spacing w:after="0" w:line="240" w:lineRule="auto"/>
              <w:rPr>
                <w:rFonts w:ascii="Times New Roman" w:hAnsi="Times New Roman" w:cs="Times New Roman"/>
                <w:sz w:val="24"/>
                <w:szCs w:val="24"/>
              </w:rPr>
            </w:pPr>
          </w:p>
        </w:tc>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1108E" w:rsidRPr="003361CE" w:rsidRDefault="00C1108E" w:rsidP="00C1108E">
            <w:pPr>
              <w:spacing w:after="0" w:line="240" w:lineRule="auto"/>
              <w:rPr>
                <w:rFonts w:ascii="Times New Roman" w:hAnsi="Times New Roman" w:cs="Times New Roman"/>
                <w:color w:val="000000" w:themeColor="text1"/>
                <w:sz w:val="24"/>
                <w:szCs w:val="24"/>
                <w:shd w:val="clear" w:color="auto" w:fill="FFFFFF"/>
              </w:rPr>
            </w:pPr>
            <w:proofErr w:type="spellStart"/>
            <w:r w:rsidRPr="003361CE">
              <w:rPr>
                <w:rFonts w:ascii="Times New Roman" w:hAnsi="Times New Roman" w:cs="Times New Roman"/>
                <w:color w:val="000000" w:themeColor="text1"/>
                <w:sz w:val="24"/>
                <w:szCs w:val="24"/>
                <w:shd w:val="clear" w:color="auto" w:fill="FFFFFF"/>
              </w:rPr>
              <w:t>Email</w:t>
            </w:r>
            <w:proofErr w:type="spellEnd"/>
          </w:p>
        </w:tc>
        <w:tc>
          <w:tcPr>
            <w:tcW w:w="488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1108E" w:rsidRPr="003361CE" w:rsidRDefault="00BD48B8" w:rsidP="00C1108E">
            <w:pPr>
              <w:tabs>
                <w:tab w:val="left" w:pos="376"/>
              </w:tabs>
              <w:spacing w:after="0" w:line="240" w:lineRule="auto"/>
              <w:rPr>
                <w:rFonts w:ascii="Times New Roman" w:hAnsi="Times New Roman" w:cs="Times New Roman"/>
                <w:sz w:val="24"/>
                <w:szCs w:val="24"/>
              </w:rPr>
            </w:pPr>
            <w:hyperlink r:id="rId7" w:history="1">
              <w:r w:rsidR="00C1108E" w:rsidRPr="003361CE">
                <w:rPr>
                  <w:rStyle w:val="a3"/>
                  <w:rFonts w:ascii="Times New Roman" w:hAnsi="Times New Roman" w:cs="Times New Roman"/>
                  <w:sz w:val="24"/>
                  <w:szCs w:val="24"/>
                  <w:u w:val="none"/>
                  <w:lang w:val="en-US"/>
                </w:rPr>
                <w:t>enii</w:t>
              </w:r>
              <w:r w:rsidR="00C1108E" w:rsidRPr="003361CE">
                <w:rPr>
                  <w:rStyle w:val="a3"/>
                  <w:rFonts w:ascii="Times New Roman" w:hAnsi="Times New Roman" w:cs="Times New Roman"/>
                  <w:sz w:val="24"/>
                  <w:szCs w:val="24"/>
                  <w:u w:val="none"/>
                </w:rPr>
                <w:t>.</w:t>
              </w:r>
              <w:r w:rsidR="00C1108E" w:rsidRPr="003361CE">
                <w:rPr>
                  <w:rStyle w:val="a3"/>
                  <w:rFonts w:ascii="Times New Roman" w:hAnsi="Times New Roman" w:cs="Times New Roman"/>
                  <w:sz w:val="24"/>
                  <w:szCs w:val="24"/>
                  <w:u w:val="none"/>
                  <w:lang w:val="en-US"/>
                </w:rPr>
                <w:t>enu</w:t>
              </w:r>
              <w:r w:rsidR="00C1108E" w:rsidRPr="003361CE">
                <w:rPr>
                  <w:rStyle w:val="a3"/>
                  <w:rFonts w:ascii="Times New Roman" w:hAnsi="Times New Roman" w:cs="Times New Roman"/>
                  <w:sz w:val="24"/>
                  <w:szCs w:val="24"/>
                  <w:u w:val="none"/>
                </w:rPr>
                <w:t>@</w:t>
              </w:r>
              <w:r w:rsidR="00C1108E" w:rsidRPr="003361CE">
                <w:rPr>
                  <w:rStyle w:val="a3"/>
                  <w:rFonts w:ascii="Times New Roman" w:hAnsi="Times New Roman" w:cs="Times New Roman"/>
                  <w:sz w:val="24"/>
                  <w:szCs w:val="24"/>
                  <w:u w:val="none"/>
                  <w:lang w:val="en-US"/>
                </w:rPr>
                <w:t>mail</w:t>
              </w:r>
              <w:r w:rsidR="00C1108E" w:rsidRPr="003361CE">
                <w:rPr>
                  <w:rStyle w:val="a3"/>
                  <w:rFonts w:ascii="Times New Roman" w:hAnsi="Times New Roman" w:cs="Times New Roman"/>
                  <w:sz w:val="24"/>
                  <w:szCs w:val="24"/>
                  <w:u w:val="none"/>
                </w:rPr>
                <w:t>.</w:t>
              </w:r>
              <w:r w:rsidR="00C1108E" w:rsidRPr="003361CE">
                <w:rPr>
                  <w:rStyle w:val="a3"/>
                  <w:rFonts w:ascii="Times New Roman" w:hAnsi="Times New Roman" w:cs="Times New Roman"/>
                  <w:sz w:val="24"/>
                  <w:szCs w:val="24"/>
                  <w:u w:val="none"/>
                  <w:lang w:val="en-US"/>
                </w:rPr>
                <w:t>ru</w:t>
              </w:r>
            </w:hyperlink>
            <w:r w:rsidR="00C1108E" w:rsidRPr="003361CE">
              <w:rPr>
                <w:rFonts w:ascii="Times New Roman" w:hAnsi="Times New Roman" w:cs="Times New Roman"/>
                <w:sz w:val="24"/>
                <w:szCs w:val="24"/>
              </w:rPr>
              <w:t xml:space="preserve">, </w:t>
            </w:r>
            <w:r w:rsidR="00C1108E" w:rsidRPr="003361CE">
              <w:rPr>
                <w:rFonts w:ascii="Times New Roman" w:hAnsi="Times New Roman" w:cs="Times New Roman"/>
                <w:sz w:val="24"/>
                <w:szCs w:val="24"/>
                <w:lang w:val="en-US"/>
              </w:rPr>
              <w:t>tmusabayev</w:t>
            </w:r>
            <w:r w:rsidR="00C1108E" w:rsidRPr="003361CE">
              <w:rPr>
                <w:rFonts w:ascii="Times New Roman" w:hAnsi="Times New Roman" w:cs="Times New Roman"/>
                <w:sz w:val="24"/>
                <w:szCs w:val="24"/>
              </w:rPr>
              <w:t>@</w:t>
            </w:r>
            <w:r w:rsidR="00C1108E" w:rsidRPr="003361CE">
              <w:rPr>
                <w:rFonts w:ascii="Times New Roman" w:hAnsi="Times New Roman" w:cs="Times New Roman"/>
                <w:sz w:val="24"/>
                <w:szCs w:val="24"/>
                <w:lang w:val="en-US"/>
              </w:rPr>
              <w:t>rambler</w:t>
            </w:r>
            <w:r w:rsidR="00C1108E" w:rsidRPr="003361CE">
              <w:rPr>
                <w:rFonts w:ascii="Times New Roman" w:hAnsi="Times New Roman" w:cs="Times New Roman"/>
                <w:sz w:val="24"/>
                <w:szCs w:val="24"/>
              </w:rPr>
              <w:t>.</w:t>
            </w:r>
            <w:r w:rsidR="00C1108E" w:rsidRPr="003361CE">
              <w:rPr>
                <w:rFonts w:ascii="Times New Roman" w:hAnsi="Times New Roman" w:cs="Times New Roman"/>
                <w:sz w:val="24"/>
                <w:szCs w:val="24"/>
                <w:lang w:val="en-US"/>
              </w:rPr>
              <w:t>ru</w:t>
            </w:r>
          </w:p>
        </w:tc>
      </w:tr>
      <w:tr w:rsidR="00314960" w:rsidRPr="003361CE" w:rsidTr="00314960">
        <w:trPr>
          <w:trHeight w:val="29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r w:rsidRPr="003361CE">
              <w:rPr>
                <w:rStyle w:val="h4"/>
                <w:rFonts w:ascii="Times New Roman" w:hAnsi="Times New Roman" w:cs="Times New Roman"/>
                <w:b/>
                <w:bCs/>
                <w:color w:val="000000" w:themeColor="text1"/>
                <w:sz w:val="24"/>
                <w:szCs w:val="24"/>
                <w:shd w:val="clear" w:color="auto" w:fill="FFFFFF"/>
                <w:lang w:val="en-US"/>
              </w:rPr>
              <w:t xml:space="preserve">Aim </w:t>
            </w:r>
            <w:proofErr w:type="spellStart"/>
            <w:r w:rsidRPr="003361CE">
              <w:rPr>
                <w:rStyle w:val="h4"/>
                <w:rFonts w:ascii="Times New Roman" w:hAnsi="Times New Roman" w:cs="Times New Roman"/>
                <w:b/>
                <w:bCs/>
                <w:color w:val="000000" w:themeColor="text1"/>
                <w:sz w:val="24"/>
                <w:szCs w:val="24"/>
                <w:shd w:val="clear" w:color="auto" w:fill="FFFFFF"/>
                <w:lang w:val="en-US"/>
              </w:rPr>
              <w:t>amd</w:t>
            </w:r>
            <w:proofErr w:type="spellEnd"/>
            <w:r w:rsidRPr="003361CE">
              <w:rPr>
                <w:rStyle w:val="h4"/>
                <w:rFonts w:ascii="Times New Roman" w:hAnsi="Times New Roman" w:cs="Times New Roman"/>
                <w:b/>
                <w:bCs/>
                <w:color w:val="000000" w:themeColor="text1"/>
                <w:sz w:val="24"/>
                <w:szCs w:val="24"/>
                <w:shd w:val="clear" w:color="auto" w:fill="FFFFFF"/>
                <w:lang w:val="en-US"/>
              </w:rPr>
              <w:t xml:space="preserve"> objectives</w:t>
            </w:r>
            <w:r w:rsidRPr="003361CE">
              <w:rPr>
                <w:rStyle w:val="apple-converted-space"/>
                <w:rFonts w:ascii="Times New Roman" w:hAnsi="Times New Roman" w:cs="Times New Roman"/>
                <w:color w:val="000000" w:themeColor="text1"/>
                <w:sz w:val="24"/>
                <w:szCs w:val="24"/>
                <w:shd w:val="clear" w:color="auto" w:fill="FFFFFF"/>
                <w:lang w:val="en-US"/>
              </w:rPr>
              <w:t> of the project</w:t>
            </w:r>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The objective of the project is to develop a nonlinear theory of reinforced concrete and to prepare an offer on development of national regulations within the framework of European standards model.</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In order to achieve the objective the following tasks of the project were set:</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conduction of numerical experiments allowing to study the influence of various types of nonlinearities on elements load-bearing capacity values;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study of influence of European standards diagrams type on load-bearing capacity of temporary loaded reinforced concrete columns;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comparison of load-bearing capacity of columns according to the data of European standards and models of National regulations;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study of direct compression strength of reinforced concrete columns for small and middle-size </w:t>
            </w:r>
            <w:proofErr w:type="spellStart"/>
            <w:r w:rsidRPr="003361CE">
              <w:rPr>
                <w:rFonts w:ascii="Times New Roman" w:hAnsi="Times New Roman" w:cs="Times New Roman"/>
                <w:sz w:val="24"/>
                <w:szCs w:val="24"/>
                <w:lang w:val="en-US"/>
              </w:rPr>
              <w:t>concentricities</w:t>
            </w:r>
            <w:proofErr w:type="spellEnd"/>
            <w:r w:rsidRPr="003361CE">
              <w:rPr>
                <w:rFonts w:ascii="Times New Roman" w:hAnsi="Times New Roman" w:cs="Times New Roman"/>
                <w:sz w:val="24"/>
                <w:szCs w:val="24"/>
                <w:lang w:val="en-US"/>
              </w:rPr>
              <w:t xml:space="preserve"> and comparison with theoretical curve of European standards;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development of computer programs for determination of limiting characteristics of concrete creep and comparison with the data of European standards;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development of theory and computer programs for calculation of reinforced concrete constructions taking into account real deformation diagrams, plastic deformations, creep deformations and to determine a formula for finding values of continuous resistance indices of additional tabular or graphic materials.  </w:t>
            </w:r>
          </w:p>
          <w:p w:rsidR="00314960" w:rsidRPr="003361CE" w:rsidRDefault="00314960" w:rsidP="00C1108E">
            <w:pPr>
              <w:spacing w:after="0" w:line="240" w:lineRule="auto"/>
              <w:ind w:firstLine="376"/>
              <w:rPr>
                <w:rFonts w:ascii="Times New Roman" w:hAnsi="Times New Roman" w:cs="Times New Roman"/>
                <w:sz w:val="24"/>
                <w:szCs w:val="24"/>
                <w:lang w:val="en-US"/>
              </w:rPr>
            </w:pPr>
          </w:p>
        </w:tc>
      </w:tr>
      <w:tr w:rsidR="00314960" w:rsidRPr="003361CE" w:rsidTr="00314960">
        <w:trPr>
          <w:trHeight w:val="57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rPr>
            </w:pPr>
            <w:proofErr w:type="spellStart"/>
            <w:r w:rsidRPr="003361CE">
              <w:rPr>
                <w:rFonts w:ascii="Times New Roman" w:hAnsi="Times New Roman" w:cs="Times New Roman"/>
                <w:b/>
                <w:bCs/>
                <w:color w:val="000000" w:themeColor="text1"/>
                <w:sz w:val="24"/>
                <w:szCs w:val="24"/>
                <w:shd w:val="clear" w:color="auto" w:fill="FFFFFF"/>
              </w:rPr>
              <w:t>Main</w:t>
            </w:r>
            <w:proofErr w:type="spellEnd"/>
            <w:r w:rsidRPr="003361CE">
              <w:rPr>
                <w:rFonts w:ascii="Times New Roman" w:hAnsi="Times New Roman" w:cs="Times New Roman"/>
                <w:b/>
                <w:bCs/>
                <w:color w:val="000000" w:themeColor="text1"/>
                <w:sz w:val="24"/>
                <w:szCs w:val="24"/>
                <w:shd w:val="clear" w:color="auto" w:fill="FFFFFF"/>
              </w:rPr>
              <w:t xml:space="preserve"> </w:t>
            </w:r>
            <w:r w:rsidRPr="003361CE">
              <w:rPr>
                <w:rFonts w:ascii="Times New Roman" w:hAnsi="Times New Roman" w:cs="Times New Roman"/>
                <w:b/>
                <w:bCs/>
                <w:color w:val="000000" w:themeColor="text1"/>
                <w:sz w:val="24"/>
                <w:szCs w:val="24"/>
                <w:shd w:val="clear" w:color="auto" w:fill="FFFFFF"/>
                <w:lang w:val="en-US"/>
              </w:rPr>
              <w:t xml:space="preserve">expected </w:t>
            </w:r>
            <w:proofErr w:type="spellStart"/>
            <w:r w:rsidRPr="003361CE">
              <w:rPr>
                <w:rFonts w:ascii="Times New Roman" w:hAnsi="Times New Roman" w:cs="Times New Roman"/>
                <w:b/>
                <w:bCs/>
                <w:color w:val="000000" w:themeColor="text1"/>
                <w:sz w:val="24"/>
                <w:szCs w:val="24"/>
                <w:shd w:val="clear" w:color="auto" w:fill="FFFFFF"/>
              </w:rPr>
              <w:t>results</w:t>
            </w:r>
            <w:proofErr w:type="spellEnd"/>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As a result of project implementation based on the proposed theory the numerical experiments will be carried out allowing to study the influence of impact of various types of nonlinearities on strength and resistance of reinforced concrete structures. The </w:t>
            </w:r>
            <w:r w:rsidRPr="003361CE">
              <w:rPr>
                <w:rFonts w:ascii="Times New Roman" w:hAnsi="Times New Roman" w:cs="Times New Roman"/>
                <w:sz w:val="24"/>
                <w:szCs w:val="24"/>
                <w:lang w:val="en-US"/>
              </w:rPr>
              <w:lastRenderedPageBreak/>
              <w:t xml:space="preserve">results of study will be proposed as specified parameters of reinforced concrete structures which will allow </w:t>
            </w:r>
            <w:proofErr w:type="gramStart"/>
            <w:r w:rsidRPr="003361CE">
              <w:rPr>
                <w:rFonts w:ascii="Times New Roman" w:hAnsi="Times New Roman" w:cs="Times New Roman"/>
                <w:sz w:val="24"/>
                <w:szCs w:val="24"/>
                <w:lang w:val="en-US"/>
              </w:rPr>
              <w:t>to design</w:t>
            </w:r>
            <w:proofErr w:type="gramEnd"/>
            <w:r w:rsidRPr="003361CE">
              <w:rPr>
                <w:rFonts w:ascii="Times New Roman" w:hAnsi="Times New Roman" w:cs="Times New Roman"/>
                <w:sz w:val="24"/>
                <w:szCs w:val="24"/>
                <w:lang w:val="en-US"/>
              </w:rPr>
              <w:t xml:space="preserve"> more reliable and effective constructions.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The results of studies proposed as specified parameters of reinforced concrete structures will allow designers to obtain more reliable and effective constructions. Obtained scientific results will be successfully applied in civil and industrial construction.</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highlight w:val="yellow"/>
                <w:lang w:val="en-US"/>
              </w:rPr>
            </w:pPr>
            <w:r w:rsidRPr="003361CE">
              <w:rPr>
                <w:rFonts w:ascii="Times New Roman" w:hAnsi="Times New Roman" w:cs="Times New Roman"/>
                <w:sz w:val="24"/>
                <w:szCs w:val="24"/>
                <w:lang w:val="en-US"/>
              </w:rPr>
              <w:t>Obtained scientific results open new promising direction in  mechanics of deformable bodies with cracks and subsequently improve National regulations based on application of number of anticipations of European standards and obtain disruptive (reliable and efficient) project solutions of objects within the framework of successful implementation of state concept of integration of education, science and production;</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highlight w:val="yellow"/>
                <w:lang w:val="kk-KZ"/>
              </w:rPr>
            </w:pPr>
            <w:r w:rsidRPr="003361CE">
              <w:rPr>
                <w:rFonts w:ascii="Times New Roman" w:hAnsi="Times New Roman" w:cs="Times New Roman"/>
                <w:sz w:val="24"/>
                <w:szCs w:val="24"/>
                <w:lang w:val="en-US"/>
              </w:rPr>
              <w:t>Target consumers of obtained results are construction companies, design organizations etc.</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kk-KZ"/>
              </w:rPr>
              <w:t>The level of expected results of the project will correspond to the best specimens of CIS and EU and shall have positive influence on acquisition of disruptive results in construction industry</w:t>
            </w:r>
            <w:r w:rsidRPr="003361CE">
              <w:rPr>
                <w:rFonts w:ascii="Times New Roman" w:hAnsi="Times New Roman" w:cs="Times New Roman"/>
                <w:sz w:val="24"/>
                <w:szCs w:val="24"/>
                <w:lang w:val="en-US"/>
              </w:rPr>
              <w:t>.</w:t>
            </w:r>
          </w:p>
        </w:tc>
      </w:tr>
      <w:tr w:rsidR="00314960" w:rsidRPr="003361CE" w:rsidTr="00314960">
        <w:trPr>
          <w:trHeight w:val="57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rPr>
            </w:pPr>
            <w:proofErr w:type="spellStart"/>
            <w:r w:rsidRPr="003361CE">
              <w:rPr>
                <w:rFonts w:ascii="Times New Roman" w:hAnsi="Times New Roman" w:cs="Times New Roman"/>
                <w:b/>
                <w:bCs/>
                <w:color w:val="000000" w:themeColor="text1"/>
                <w:sz w:val="24"/>
                <w:szCs w:val="24"/>
                <w:shd w:val="clear" w:color="auto" w:fill="FFFFFF"/>
              </w:rPr>
              <w:lastRenderedPageBreak/>
              <w:t>Main</w:t>
            </w:r>
            <w:proofErr w:type="spellEnd"/>
            <w:r w:rsidRPr="003361CE">
              <w:rPr>
                <w:rFonts w:ascii="Times New Roman" w:hAnsi="Times New Roman" w:cs="Times New Roman"/>
                <w:b/>
                <w:bCs/>
                <w:color w:val="000000" w:themeColor="text1"/>
                <w:sz w:val="24"/>
                <w:szCs w:val="24"/>
                <w:shd w:val="clear" w:color="auto" w:fill="FFFFFF"/>
              </w:rPr>
              <w:t xml:space="preserve"> </w:t>
            </w:r>
            <w:proofErr w:type="spellStart"/>
            <w:r w:rsidRPr="003361CE">
              <w:rPr>
                <w:rFonts w:ascii="Times New Roman" w:hAnsi="Times New Roman" w:cs="Times New Roman"/>
                <w:b/>
                <w:bCs/>
                <w:color w:val="000000" w:themeColor="text1"/>
                <w:sz w:val="24"/>
                <w:szCs w:val="24"/>
                <w:shd w:val="clear" w:color="auto" w:fill="FFFFFF"/>
              </w:rPr>
              <w:t>foreseen</w:t>
            </w:r>
            <w:proofErr w:type="spellEnd"/>
            <w:r w:rsidRPr="003361CE">
              <w:rPr>
                <w:rFonts w:ascii="Times New Roman" w:hAnsi="Times New Roman" w:cs="Times New Roman"/>
                <w:b/>
                <w:bCs/>
                <w:color w:val="000000" w:themeColor="text1"/>
                <w:sz w:val="24"/>
                <w:szCs w:val="24"/>
                <w:shd w:val="clear" w:color="auto" w:fill="FFFFFF"/>
              </w:rPr>
              <w:t xml:space="preserve"> </w:t>
            </w:r>
            <w:proofErr w:type="spellStart"/>
            <w:r w:rsidRPr="003361CE">
              <w:rPr>
                <w:rFonts w:ascii="Times New Roman" w:hAnsi="Times New Roman" w:cs="Times New Roman"/>
                <w:b/>
                <w:bCs/>
                <w:color w:val="000000" w:themeColor="text1"/>
                <w:sz w:val="24"/>
                <w:szCs w:val="24"/>
                <w:shd w:val="clear" w:color="auto" w:fill="FFFFFF"/>
              </w:rPr>
              <w:t>activities</w:t>
            </w:r>
            <w:proofErr w:type="spellEnd"/>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Conduction of numerical experiments allowing to study the influence of various types of nonlinearities on elements load-bearing capacity values and study of influence of European standards diagram type (nonlinear, </w:t>
            </w:r>
            <w:r w:rsidR="00BD48B8" w:rsidRPr="003361CE">
              <w:rPr>
                <w:rFonts w:ascii="Times New Roman" w:hAnsi="Times New Roman" w:cs="Times New Roman"/>
              </w:rPr>
              <w:fldChar w:fldCharType="begin"/>
            </w:r>
            <w:r w:rsidR="00BD48B8" w:rsidRPr="003361CE">
              <w:rPr>
                <w:rFonts w:ascii="Times New Roman" w:hAnsi="Times New Roman" w:cs="Times New Roman"/>
                <w:lang w:val="en-US"/>
              </w:rPr>
              <w:instrText xml:space="preserve"> HYPERLINK "http://www.multitran.ru/c/m.</w:instrText>
            </w:r>
            <w:r w:rsidR="00BD48B8" w:rsidRPr="003361CE">
              <w:rPr>
                <w:rFonts w:ascii="Times New Roman" w:hAnsi="Times New Roman" w:cs="Times New Roman"/>
                <w:lang w:val="en-US"/>
              </w:rPr>
              <w:instrText xml:space="preserve">exe?t=3264724_1_2&amp;s1=%E4%E8%E0%E3%F0%E0%EC%EC%E0%20%CF%F0%E0%ED%E4%F2%EB%FF" </w:instrText>
            </w:r>
            <w:r w:rsidR="00BD48B8" w:rsidRPr="003361CE">
              <w:rPr>
                <w:rFonts w:ascii="Times New Roman" w:hAnsi="Times New Roman" w:cs="Times New Roman"/>
              </w:rPr>
              <w:fldChar w:fldCharType="separate"/>
            </w:r>
            <w:proofErr w:type="spellStart"/>
            <w:r w:rsidRPr="003361CE">
              <w:rPr>
                <w:rFonts w:ascii="Times New Roman" w:hAnsi="Times New Roman" w:cs="Times New Roman"/>
                <w:sz w:val="24"/>
                <w:szCs w:val="24"/>
                <w:lang w:val="en-US"/>
              </w:rPr>
              <w:t>Prandtl</w:t>
            </w:r>
            <w:proofErr w:type="spellEnd"/>
            <w:r w:rsidRPr="003361CE">
              <w:rPr>
                <w:rFonts w:ascii="Times New Roman" w:hAnsi="Times New Roman" w:cs="Times New Roman"/>
                <w:sz w:val="24"/>
                <w:szCs w:val="24"/>
                <w:lang w:val="en-US"/>
              </w:rPr>
              <w:t xml:space="preserve"> diagram</w:t>
            </w:r>
            <w:r w:rsidR="00BD48B8" w:rsidRPr="003361CE">
              <w:rPr>
                <w:rFonts w:ascii="Times New Roman" w:hAnsi="Times New Roman" w:cs="Times New Roman"/>
                <w:sz w:val="24"/>
                <w:szCs w:val="24"/>
                <w:lang w:val="en-US"/>
              </w:rPr>
              <w:fldChar w:fldCharType="end"/>
            </w:r>
            <w:r w:rsidRPr="003361CE">
              <w:rPr>
                <w:rFonts w:ascii="Times New Roman" w:hAnsi="Times New Roman" w:cs="Times New Roman"/>
                <w:sz w:val="24"/>
                <w:szCs w:val="24"/>
                <w:lang w:val="en-US"/>
              </w:rPr>
              <w:t xml:space="preserve"> with limited creep segment) on load-bearing capacity of temporary loaded reinforced concrete columns;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Analysis and comparison of load-bearing capacity of reinforced concrete structures according to the data of European standards and models of National regulations and study of strength of directly compressed reinforced concrete columns for small and middle-size </w:t>
            </w:r>
            <w:proofErr w:type="spellStart"/>
            <w:r w:rsidRPr="003361CE">
              <w:rPr>
                <w:rFonts w:ascii="Times New Roman" w:hAnsi="Times New Roman" w:cs="Times New Roman"/>
                <w:sz w:val="24"/>
                <w:szCs w:val="24"/>
                <w:lang w:val="en-US"/>
              </w:rPr>
              <w:t>concentricities</w:t>
            </w:r>
            <w:proofErr w:type="spellEnd"/>
            <w:r w:rsidRPr="003361CE">
              <w:rPr>
                <w:rFonts w:ascii="Times New Roman" w:hAnsi="Times New Roman" w:cs="Times New Roman"/>
                <w:sz w:val="24"/>
                <w:szCs w:val="24"/>
                <w:lang w:val="en-US"/>
              </w:rPr>
              <w:t xml:space="preserve"> and comparison with theoretical curve of European standards;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Analysis and consolidation of known results, experimental data, data of National regulations and European standards on influence of various types of nonlinearities: type of diagram of European standard (nonlinear, </w:t>
            </w:r>
            <w:r w:rsidR="00BD48B8" w:rsidRPr="003361CE">
              <w:rPr>
                <w:rFonts w:ascii="Times New Roman" w:hAnsi="Times New Roman" w:cs="Times New Roman"/>
              </w:rPr>
              <w:fldChar w:fldCharType="begin"/>
            </w:r>
            <w:r w:rsidR="00BD48B8" w:rsidRPr="003361CE">
              <w:rPr>
                <w:rFonts w:ascii="Times New Roman" w:hAnsi="Times New Roman" w:cs="Times New Roman"/>
                <w:lang w:val="en-US"/>
              </w:rPr>
              <w:instrText xml:space="preserve"> HYPERLINK "http:/</w:instrText>
            </w:r>
            <w:r w:rsidR="00BD48B8" w:rsidRPr="003361CE">
              <w:rPr>
                <w:rFonts w:ascii="Times New Roman" w:hAnsi="Times New Roman" w:cs="Times New Roman"/>
                <w:lang w:val="en-US"/>
              </w:rPr>
              <w:instrText xml:space="preserve">/www.multitran.ru/c/m.exe?t=3264724_1_2&amp;s1=%E4%E8%E0%E3%F0%E0%EC%EC%E0%20%CF%F0%E0%ED%E4%F2%EB%FF" </w:instrText>
            </w:r>
            <w:r w:rsidR="00BD48B8" w:rsidRPr="003361CE">
              <w:rPr>
                <w:rFonts w:ascii="Times New Roman" w:hAnsi="Times New Roman" w:cs="Times New Roman"/>
              </w:rPr>
              <w:fldChar w:fldCharType="separate"/>
            </w:r>
            <w:proofErr w:type="spellStart"/>
            <w:r w:rsidRPr="003361CE">
              <w:rPr>
                <w:rFonts w:ascii="Times New Roman" w:hAnsi="Times New Roman" w:cs="Times New Roman"/>
                <w:sz w:val="24"/>
                <w:szCs w:val="24"/>
                <w:lang w:val="en-US"/>
              </w:rPr>
              <w:t>Prandtl</w:t>
            </w:r>
            <w:proofErr w:type="spellEnd"/>
            <w:r w:rsidRPr="003361CE">
              <w:rPr>
                <w:rFonts w:ascii="Times New Roman" w:hAnsi="Times New Roman" w:cs="Times New Roman"/>
                <w:sz w:val="24"/>
                <w:szCs w:val="24"/>
                <w:lang w:val="en-US"/>
              </w:rPr>
              <w:t xml:space="preserve"> diagram</w:t>
            </w:r>
            <w:r w:rsidR="00BD48B8" w:rsidRPr="003361CE">
              <w:rPr>
                <w:rFonts w:ascii="Times New Roman" w:hAnsi="Times New Roman" w:cs="Times New Roman"/>
                <w:sz w:val="24"/>
                <w:szCs w:val="24"/>
                <w:lang w:val="en-US"/>
              </w:rPr>
              <w:fldChar w:fldCharType="end"/>
            </w:r>
            <w:r w:rsidRPr="003361CE">
              <w:rPr>
                <w:rFonts w:ascii="Times New Roman" w:hAnsi="Times New Roman" w:cs="Times New Roman"/>
                <w:sz w:val="24"/>
                <w:szCs w:val="24"/>
                <w:lang w:val="en-US"/>
              </w:rPr>
              <w:t xml:space="preserve"> with limited creep segment) on value of load-bearing capacity of elements;</w:t>
            </w:r>
          </w:p>
          <w:p w:rsidR="00314960" w:rsidRPr="003361CE" w:rsidRDefault="00314960" w:rsidP="00C1108E">
            <w:pPr>
              <w:tabs>
                <w:tab w:val="left" w:pos="851"/>
              </w:tabs>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Creation of computer program for determination of limiting characteristics of concrete creep and comparison with the data of European standards;</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Development of nonlinear theory and program complex for calculation of reinforced concrete constructions taking into account real deformation diagrams;</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Development of nonlinear theory and program complex for calculation of reinforced concrete constructions taking into account plastic deformations, creep deformations;</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To determine working formulae for finding values of continuous resistance indices and additional tabular or graphic materials;</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Preparation of offers in elaboration of national regulations </w:t>
            </w:r>
            <w:r w:rsidRPr="003361CE">
              <w:rPr>
                <w:rFonts w:ascii="Times New Roman" w:hAnsi="Times New Roman" w:cs="Times New Roman"/>
                <w:sz w:val="24"/>
                <w:szCs w:val="24"/>
                <w:lang w:val="en-US"/>
              </w:rPr>
              <w:lastRenderedPageBreak/>
              <w:t>within the European standards.</w:t>
            </w:r>
          </w:p>
        </w:tc>
      </w:tr>
      <w:tr w:rsidR="00314960" w:rsidRPr="003361CE" w:rsidTr="00314960">
        <w:trPr>
          <w:trHeight w:val="57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r w:rsidRPr="003361CE">
              <w:rPr>
                <w:rFonts w:ascii="Times New Roman" w:hAnsi="Times New Roman" w:cs="Times New Roman"/>
                <w:b/>
                <w:bCs/>
                <w:color w:val="000000" w:themeColor="text1"/>
                <w:sz w:val="24"/>
                <w:szCs w:val="24"/>
                <w:shd w:val="clear" w:color="auto" w:fill="FFFFFF"/>
                <w:lang w:val="en-US"/>
              </w:rPr>
              <w:lastRenderedPageBreak/>
              <w:t>Innovative character of the project idea</w:t>
            </w:r>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In the modern theory of creep of concrete, there are several models with different levels of development and use in actual calculations. First of all, it is the fundamental theory of nonlinear creep developed by </w:t>
            </w:r>
            <w:proofErr w:type="spellStart"/>
            <w:r w:rsidRPr="003361CE">
              <w:rPr>
                <w:rFonts w:ascii="Times New Roman" w:hAnsi="Times New Roman" w:cs="Times New Roman"/>
                <w:sz w:val="24"/>
                <w:szCs w:val="24"/>
                <w:lang w:val="en-US"/>
              </w:rPr>
              <w:t>Arutyunyan</w:t>
            </w:r>
            <w:proofErr w:type="spellEnd"/>
            <w:r w:rsidRPr="003361CE">
              <w:rPr>
                <w:rFonts w:ascii="Times New Roman" w:hAnsi="Times New Roman" w:cs="Times New Roman"/>
                <w:sz w:val="24"/>
                <w:szCs w:val="24"/>
                <w:lang w:val="en-US"/>
              </w:rPr>
              <w:t xml:space="preserve"> N.H. with instant linear properties used in the calculation of reinforced concrete structures. However, this theory does not show the experimentally observed rapid </w:t>
            </w:r>
            <w:proofErr w:type="spellStart"/>
            <w:r w:rsidRPr="003361CE">
              <w:rPr>
                <w:rFonts w:ascii="Times New Roman" w:hAnsi="Times New Roman" w:cs="Times New Roman"/>
                <w:sz w:val="24"/>
                <w:szCs w:val="24"/>
                <w:lang w:val="en-US"/>
              </w:rPr>
              <w:t>runover</w:t>
            </w:r>
            <w:proofErr w:type="spellEnd"/>
            <w:r w:rsidRPr="003361CE">
              <w:rPr>
                <w:rFonts w:ascii="Times New Roman" w:hAnsi="Times New Roman" w:cs="Times New Roman"/>
                <w:sz w:val="24"/>
                <w:szCs w:val="24"/>
                <w:lang w:val="en-US"/>
              </w:rPr>
              <w:t xml:space="preserve"> of creep strain at the time of observation close to the samples loading time. The initial portions of creep curves constructed under the theory of </w:t>
            </w:r>
            <w:proofErr w:type="spellStart"/>
            <w:r w:rsidRPr="003361CE">
              <w:rPr>
                <w:rFonts w:ascii="Times New Roman" w:hAnsi="Times New Roman" w:cs="Times New Roman"/>
                <w:sz w:val="24"/>
                <w:szCs w:val="24"/>
                <w:lang w:val="en-US"/>
              </w:rPr>
              <w:t>Arutyunyan</w:t>
            </w:r>
            <w:proofErr w:type="spellEnd"/>
            <w:r w:rsidRPr="003361CE">
              <w:rPr>
                <w:rFonts w:ascii="Times New Roman" w:hAnsi="Times New Roman" w:cs="Times New Roman"/>
                <w:sz w:val="24"/>
                <w:szCs w:val="24"/>
                <w:lang w:val="en-US"/>
              </w:rPr>
              <w:t xml:space="preserve"> N.H</w:t>
            </w:r>
            <w:proofErr w:type="gramStart"/>
            <w:r w:rsidRPr="003361CE">
              <w:rPr>
                <w:rFonts w:ascii="Times New Roman" w:hAnsi="Times New Roman" w:cs="Times New Roman"/>
                <w:sz w:val="24"/>
                <w:szCs w:val="24"/>
                <w:lang w:val="en-US"/>
              </w:rPr>
              <w:t>.,</w:t>
            </w:r>
            <w:proofErr w:type="gramEnd"/>
            <w:r w:rsidRPr="003361CE">
              <w:rPr>
                <w:rFonts w:ascii="Times New Roman" w:hAnsi="Times New Roman" w:cs="Times New Roman"/>
                <w:sz w:val="24"/>
                <w:szCs w:val="24"/>
                <w:lang w:val="en-US"/>
              </w:rPr>
              <w:t xml:space="preserve"> have no elevating characteristic shape observed not only for fresh, but also for old concrete. </w:t>
            </w:r>
            <w:proofErr w:type="spellStart"/>
            <w:r w:rsidRPr="003361CE">
              <w:rPr>
                <w:rFonts w:ascii="Times New Roman" w:hAnsi="Times New Roman" w:cs="Times New Roman"/>
                <w:sz w:val="24"/>
                <w:szCs w:val="24"/>
                <w:lang w:val="en-US"/>
              </w:rPr>
              <w:t>Gvozdev</w:t>
            </w:r>
            <w:proofErr w:type="spellEnd"/>
            <w:r w:rsidRPr="003361CE">
              <w:rPr>
                <w:rFonts w:ascii="Times New Roman" w:hAnsi="Times New Roman" w:cs="Times New Roman"/>
                <w:sz w:val="24"/>
                <w:szCs w:val="24"/>
                <w:lang w:val="en-US"/>
              </w:rPr>
              <w:t xml:space="preserve"> A.A. states that they are not applicable for solving problems with fast time-varying processes. </w:t>
            </w:r>
            <w:proofErr w:type="spellStart"/>
            <w:r w:rsidRPr="003361CE">
              <w:rPr>
                <w:rFonts w:ascii="Times New Roman" w:hAnsi="Times New Roman" w:cs="Times New Roman"/>
                <w:sz w:val="24"/>
                <w:szCs w:val="24"/>
                <w:lang w:val="en-US"/>
              </w:rPr>
              <w:t>Yashin</w:t>
            </w:r>
            <w:proofErr w:type="spellEnd"/>
            <w:r w:rsidRPr="003361CE">
              <w:rPr>
                <w:rFonts w:ascii="Times New Roman" w:hAnsi="Times New Roman" w:cs="Times New Roman"/>
                <w:sz w:val="24"/>
                <w:szCs w:val="24"/>
                <w:lang w:val="en-US"/>
              </w:rPr>
              <w:t xml:space="preserve"> A.V. proposed the measure of concrete creep combining features of the theory of heredity and theory of concrete aging and correcting deficiencies of creep measure of </w:t>
            </w:r>
            <w:proofErr w:type="spellStart"/>
            <w:r w:rsidRPr="003361CE">
              <w:rPr>
                <w:rFonts w:ascii="Times New Roman" w:hAnsi="Times New Roman" w:cs="Times New Roman"/>
                <w:sz w:val="24"/>
                <w:szCs w:val="24"/>
                <w:lang w:val="en-US"/>
              </w:rPr>
              <w:t>Arutyunyan</w:t>
            </w:r>
            <w:proofErr w:type="spellEnd"/>
            <w:r w:rsidRPr="003361CE">
              <w:rPr>
                <w:rFonts w:ascii="Times New Roman" w:hAnsi="Times New Roman" w:cs="Times New Roman"/>
                <w:sz w:val="24"/>
                <w:szCs w:val="24"/>
                <w:lang w:val="en-US"/>
              </w:rPr>
              <w:t xml:space="preserve"> N.H. </w:t>
            </w:r>
            <w:proofErr w:type="spellStart"/>
            <w:r w:rsidRPr="003361CE">
              <w:rPr>
                <w:rFonts w:ascii="Times New Roman" w:hAnsi="Times New Roman" w:cs="Times New Roman"/>
                <w:sz w:val="24"/>
                <w:szCs w:val="24"/>
                <w:lang w:val="en-US"/>
              </w:rPr>
              <w:t>Aleksandrovsky</w:t>
            </w:r>
            <w:proofErr w:type="spellEnd"/>
            <w:r w:rsidRPr="003361CE">
              <w:rPr>
                <w:rFonts w:ascii="Times New Roman" w:hAnsi="Times New Roman" w:cs="Times New Roman"/>
                <w:sz w:val="24"/>
                <w:szCs w:val="24"/>
                <w:lang w:val="en-US"/>
              </w:rPr>
              <w:t xml:space="preserve"> S.V. and his pupils built integral equations of nonlinear creep, taking into account the phenomenon of rapid run over creep within the instant elastic material and hypotheses of </w:t>
            </w:r>
            <w:proofErr w:type="spellStart"/>
            <w:r w:rsidRPr="003361CE">
              <w:rPr>
                <w:rFonts w:ascii="Times New Roman" w:hAnsi="Times New Roman" w:cs="Times New Roman"/>
                <w:sz w:val="24"/>
                <w:szCs w:val="24"/>
                <w:lang w:val="en-US"/>
              </w:rPr>
              <w:t>Arutyunyan</w:t>
            </w:r>
            <w:proofErr w:type="spellEnd"/>
            <w:r w:rsidRPr="003361CE">
              <w:rPr>
                <w:rFonts w:ascii="Times New Roman" w:hAnsi="Times New Roman" w:cs="Times New Roman"/>
                <w:sz w:val="24"/>
                <w:szCs w:val="24"/>
                <w:lang w:val="en-US"/>
              </w:rPr>
              <w:t xml:space="preserve"> N.H </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The theory of prolonged concrete resistance developed in this Project eliminates the existing gap between the theories of short and long term concrete deformation, especially when they are sequential alternated.</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The novelty of the project is to develop a nonlinear theory of calculation of reinforced concrete structures under short- and long-term loads based on the application of hypotheses of European standards in "the deformation model of section." For the instantaneous deformation of concrete, we used curvilinear diagram with descending branch analytically described with the help of improper fractional rational function. Various types of diagrams are used for reinforcement.</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Taking a geometrical nonlinearity model in conjunction with the deformation model of section and proposed calculation procedures into account allows us to give comprehensive information about the design at all stages of its existence, from the moment of loading until the loss of bearing capacity</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The models based on the use of instant linear properties of concrete are used with long-term loading in the </w:t>
            </w:r>
            <w:proofErr w:type="spellStart"/>
            <w:r w:rsidRPr="003361CE">
              <w:rPr>
                <w:rFonts w:ascii="Times New Roman" w:hAnsi="Times New Roman" w:cs="Times New Roman"/>
                <w:sz w:val="24"/>
                <w:szCs w:val="24"/>
                <w:lang w:val="en-US"/>
              </w:rPr>
              <w:t>Eurocodes</w:t>
            </w:r>
            <w:proofErr w:type="spellEnd"/>
            <w:r w:rsidRPr="003361CE">
              <w:rPr>
                <w:rFonts w:ascii="Times New Roman" w:hAnsi="Times New Roman" w:cs="Times New Roman"/>
                <w:sz w:val="24"/>
                <w:szCs w:val="24"/>
                <w:lang w:val="en-US"/>
              </w:rPr>
              <w:t xml:space="preserve"> and in modern theories of creep of concrete. In studies with introducing a variable as a function of the nonlinearity and use of different measures of concrete creep we proposed a number of new concrete creep equations in differential form, taking into account the instantaneous nonlinear properties of concrete, in the models of </w:t>
            </w:r>
            <w:proofErr w:type="spellStart"/>
            <w:r w:rsidRPr="003361CE">
              <w:rPr>
                <w:rFonts w:ascii="Times New Roman" w:hAnsi="Times New Roman" w:cs="Times New Roman"/>
                <w:sz w:val="24"/>
                <w:szCs w:val="24"/>
                <w:lang w:val="en-US"/>
              </w:rPr>
              <w:t>Arutyunyan</w:t>
            </w:r>
            <w:proofErr w:type="spellEnd"/>
            <w:r w:rsidRPr="003361CE">
              <w:rPr>
                <w:rFonts w:ascii="Times New Roman" w:hAnsi="Times New Roman" w:cs="Times New Roman"/>
                <w:sz w:val="24"/>
                <w:szCs w:val="24"/>
                <w:lang w:val="en-US"/>
              </w:rPr>
              <w:t xml:space="preserve"> N.H., the </w:t>
            </w:r>
            <w:proofErr w:type="spellStart"/>
            <w:r w:rsidRPr="003361CE">
              <w:rPr>
                <w:rFonts w:ascii="Times New Roman" w:hAnsi="Times New Roman" w:cs="Times New Roman"/>
                <w:sz w:val="24"/>
                <w:szCs w:val="24"/>
                <w:lang w:val="en-US"/>
              </w:rPr>
              <w:t>Aleksandrovsky</w:t>
            </w:r>
            <w:proofErr w:type="spellEnd"/>
            <w:r w:rsidRPr="003361CE">
              <w:rPr>
                <w:rFonts w:ascii="Times New Roman" w:hAnsi="Times New Roman" w:cs="Times New Roman"/>
                <w:sz w:val="24"/>
                <w:szCs w:val="24"/>
                <w:lang w:val="en-US"/>
              </w:rPr>
              <w:t xml:space="preserve"> S.V., </w:t>
            </w:r>
            <w:proofErr w:type="spellStart"/>
            <w:r w:rsidRPr="003361CE">
              <w:rPr>
                <w:rFonts w:ascii="Times New Roman" w:hAnsi="Times New Roman" w:cs="Times New Roman"/>
                <w:sz w:val="24"/>
                <w:szCs w:val="24"/>
                <w:lang w:val="en-US"/>
              </w:rPr>
              <w:t>Bondarenko</w:t>
            </w:r>
            <w:proofErr w:type="spellEnd"/>
            <w:r w:rsidRPr="003361CE">
              <w:rPr>
                <w:rFonts w:ascii="Times New Roman" w:hAnsi="Times New Roman" w:cs="Times New Roman"/>
                <w:sz w:val="24"/>
                <w:szCs w:val="24"/>
                <w:lang w:val="en-US"/>
              </w:rPr>
              <w:t xml:space="preserve"> V.M., Kelvin W., </w:t>
            </w:r>
            <w:proofErr w:type="spellStart"/>
            <w:r w:rsidRPr="003361CE">
              <w:rPr>
                <w:rFonts w:ascii="Times New Roman" w:hAnsi="Times New Roman" w:cs="Times New Roman"/>
                <w:sz w:val="24"/>
                <w:szCs w:val="24"/>
                <w:lang w:val="en-US"/>
              </w:rPr>
              <w:t>Ulitsky</w:t>
            </w:r>
            <w:proofErr w:type="spellEnd"/>
            <w:r w:rsidRPr="003361CE">
              <w:rPr>
                <w:rFonts w:ascii="Times New Roman" w:hAnsi="Times New Roman" w:cs="Times New Roman"/>
                <w:sz w:val="24"/>
                <w:szCs w:val="24"/>
                <w:lang w:val="en-US"/>
              </w:rPr>
              <w:t xml:space="preserve"> I.I., etc.</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 xml:space="preserve">A new model to describe the stress-strain state of a random section of reinforced concrete elements during prolonged </w:t>
            </w:r>
            <w:r w:rsidRPr="003361CE">
              <w:rPr>
                <w:rFonts w:ascii="Times New Roman" w:hAnsi="Times New Roman" w:cs="Times New Roman"/>
                <w:sz w:val="24"/>
                <w:szCs w:val="24"/>
                <w:lang w:val="en-US"/>
              </w:rPr>
              <w:lastRenderedPageBreak/>
              <w:t>uploading characterized by normal system of differential equations of the third order. When short-term uploading the system of equations is of second order</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The findings of the study open new perspective direction. Numerical experiments will be performed on the basis of the proposed theory to study the influence of different types of non-linearity on the strength and stability of reinforced concrete structures</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Today the proposed R&amp;D project has the following technological advance:</w:t>
            </w:r>
          </w:p>
          <w:p w:rsidR="00314960" w:rsidRPr="003361CE" w:rsidRDefault="00314960" w:rsidP="00C1108E">
            <w:pPr>
              <w:spacing w:after="0" w:line="240" w:lineRule="auto"/>
              <w:ind w:firstLine="376"/>
              <w:rPr>
                <w:rFonts w:ascii="Times New Roman" w:hAnsi="Times New Roman" w:cs="Times New Roman"/>
                <w:sz w:val="24"/>
                <w:szCs w:val="24"/>
                <w:lang w:val="kk-KZ"/>
              </w:rPr>
            </w:pPr>
            <w:r w:rsidRPr="003361CE">
              <w:rPr>
                <w:rFonts w:ascii="Times New Roman" w:hAnsi="Times New Roman" w:cs="Times New Roman"/>
                <w:sz w:val="24"/>
                <w:szCs w:val="24"/>
                <w:lang w:val="kk-KZ"/>
              </w:rPr>
              <w:t xml:space="preserve">Over the last three years of research activity on the project there is a serious </w:t>
            </w:r>
            <w:r w:rsidRPr="003361CE">
              <w:rPr>
                <w:rFonts w:ascii="Times New Roman" w:hAnsi="Times New Roman" w:cs="Times New Roman"/>
                <w:sz w:val="24"/>
                <w:szCs w:val="24"/>
                <w:lang w:val="en-US"/>
              </w:rPr>
              <w:t>advance</w:t>
            </w:r>
            <w:r w:rsidRPr="003361CE">
              <w:rPr>
                <w:rFonts w:ascii="Times New Roman" w:hAnsi="Times New Roman" w:cs="Times New Roman"/>
                <w:sz w:val="24"/>
                <w:szCs w:val="24"/>
                <w:lang w:val="kk-KZ"/>
              </w:rPr>
              <w:t xml:space="preserve"> made </w:t>
            </w:r>
            <w:r w:rsidRPr="003361CE">
              <w:rPr>
                <w:rFonts w:ascii="Times New Roman" w:hAnsi="Times New Roman" w:cs="Times New Roman"/>
                <w:sz w:val="24"/>
                <w:szCs w:val="24"/>
                <w:lang w:val="en-US"/>
              </w:rPr>
              <w:t>by senior</w:t>
            </w:r>
            <w:r w:rsidRPr="003361CE">
              <w:rPr>
                <w:rFonts w:ascii="Times New Roman" w:hAnsi="Times New Roman" w:cs="Times New Roman"/>
                <w:sz w:val="24"/>
                <w:szCs w:val="24"/>
                <w:lang w:val="kk-KZ"/>
              </w:rPr>
              <w:t xml:space="preserve"> scientific leader and project participants: more than 20 scientific articles in various domestic and foreign publications</w:t>
            </w:r>
            <w:r w:rsidRPr="003361CE">
              <w:rPr>
                <w:rFonts w:ascii="Times New Roman" w:hAnsi="Times New Roman" w:cs="Times New Roman"/>
                <w:sz w:val="24"/>
                <w:szCs w:val="24"/>
                <w:lang w:val="en-US"/>
              </w:rPr>
              <w:t xml:space="preserve">, many </w:t>
            </w:r>
            <w:r w:rsidRPr="003361CE">
              <w:rPr>
                <w:rFonts w:ascii="Times New Roman" w:hAnsi="Times New Roman" w:cs="Times New Roman"/>
                <w:sz w:val="24"/>
                <w:szCs w:val="24"/>
                <w:lang w:val="kk-KZ"/>
              </w:rPr>
              <w:t>teaching and learning aids, collected works and reference books</w:t>
            </w:r>
            <w:r w:rsidRPr="003361CE">
              <w:rPr>
                <w:rFonts w:ascii="Times New Roman" w:hAnsi="Times New Roman" w:cs="Times New Roman"/>
                <w:sz w:val="24"/>
                <w:szCs w:val="24"/>
                <w:lang w:val="en-US"/>
              </w:rPr>
              <w:t xml:space="preserve"> have been </w:t>
            </w:r>
            <w:r w:rsidRPr="003361CE">
              <w:rPr>
                <w:rFonts w:ascii="Times New Roman" w:hAnsi="Times New Roman" w:cs="Times New Roman"/>
                <w:sz w:val="24"/>
                <w:szCs w:val="24"/>
                <w:lang w:val="kk-KZ"/>
              </w:rPr>
              <w:t xml:space="preserve">published. </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kk-KZ"/>
              </w:rPr>
              <w:t xml:space="preserve"> The significance of the project </w:t>
            </w:r>
            <w:r w:rsidRPr="003361CE">
              <w:rPr>
                <w:rFonts w:ascii="Times New Roman" w:hAnsi="Times New Roman" w:cs="Times New Roman"/>
                <w:sz w:val="24"/>
                <w:szCs w:val="24"/>
                <w:lang w:val="en-US"/>
              </w:rPr>
              <w:t>is in</w:t>
            </w:r>
            <w:r w:rsidRPr="003361CE">
              <w:rPr>
                <w:rFonts w:ascii="Times New Roman" w:hAnsi="Times New Roman" w:cs="Times New Roman"/>
                <w:sz w:val="24"/>
                <w:szCs w:val="24"/>
                <w:lang w:val="kk-KZ"/>
              </w:rPr>
              <w:t xml:space="preserve"> a national scale</w:t>
            </w:r>
            <w:r w:rsidRPr="003361CE">
              <w:rPr>
                <w:rFonts w:ascii="Times New Roman" w:hAnsi="Times New Roman" w:cs="Times New Roman"/>
                <w:sz w:val="24"/>
                <w:szCs w:val="24"/>
                <w:lang w:val="en-US"/>
              </w:rPr>
              <w:t>.</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Allocation of funds for the project will raise the level of scientific and innovative activities and provide users of standards and computer programs for calculating structures with modern and high-quality information resources. Results of the study will be offered as standard parameters of reinforced concrete structures that would allow designing more reliable and efficient facilities.</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Social and economic interest is in the fact that the results of the study proposed as standard parameters of reinforced concrete structures, enable designers to obtain more reliable and efficient facilities.</w:t>
            </w:r>
          </w:p>
          <w:p w:rsidR="00314960" w:rsidRPr="003361CE" w:rsidRDefault="00314960" w:rsidP="00C1108E">
            <w:pPr>
              <w:spacing w:after="0" w:line="240" w:lineRule="auto"/>
              <w:ind w:firstLine="376"/>
              <w:rPr>
                <w:rFonts w:ascii="Times New Roman" w:hAnsi="Times New Roman" w:cs="Times New Roman"/>
                <w:sz w:val="24"/>
                <w:szCs w:val="24"/>
                <w:lang w:val="en-US"/>
              </w:rPr>
            </w:pPr>
            <w:r w:rsidRPr="003361CE">
              <w:rPr>
                <w:rFonts w:ascii="Times New Roman" w:hAnsi="Times New Roman" w:cs="Times New Roman"/>
                <w:sz w:val="24"/>
                <w:szCs w:val="24"/>
                <w:lang w:val="en-US"/>
              </w:rPr>
              <w:t>The impact of the results on the development of science is that the project will allow to get scientific results, which will open new perspective direction in the mechanics of deformable bodies with cracks</w:t>
            </w:r>
          </w:p>
        </w:tc>
      </w:tr>
      <w:tr w:rsidR="00314960" w:rsidRPr="003361CE" w:rsidTr="00314960">
        <w:trPr>
          <w:trHeight w:val="850"/>
        </w:trPr>
        <w:tc>
          <w:tcPr>
            <w:tcW w:w="320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proofErr w:type="spellStart"/>
            <w:r w:rsidRPr="003361CE">
              <w:rPr>
                <w:rFonts w:ascii="Times New Roman" w:hAnsi="Times New Roman" w:cs="Times New Roman"/>
                <w:b/>
                <w:bCs/>
                <w:color w:val="000000" w:themeColor="text1"/>
                <w:sz w:val="24"/>
                <w:szCs w:val="24"/>
                <w:shd w:val="clear" w:color="auto" w:fill="FFFFFF"/>
              </w:rPr>
              <w:lastRenderedPageBreak/>
              <w:t>Partnership</w:t>
            </w:r>
            <w:proofErr w:type="spellEnd"/>
          </w:p>
        </w:tc>
        <w:tc>
          <w:tcPr>
            <w:tcW w:w="18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color w:val="auto"/>
                <w:sz w:val="24"/>
                <w:szCs w:val="24"/>
                <w:lang w:val="en-US"/>
              </w:rPr>
            </w:pPr>
            <w:r w:rsidRPr="003361CE">
              <w:rPr>
                <w:rFonts w:ascii="Times New Roman" w:hAnsi="Times New Roman" w:cs="Times New Roman"/>
                <w:color w:val="auto"/>
                <w:sz w:val="24"/>
                <w:szCs w:val="24"/>
                <w:shd w:val="clear" w:color="auto" w:fill="FFFFFF"/>
                <w:lang w:val="en-US"/>
              </w:rPr>
              <w:t>Partners, engaged at this stage</w:t>
            </w:r>
          </w:p>
        </w:tc>
        <w:tc>
          <w:tcPr>
            <w:tcW w:w="47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color w:val="auto"/>
                <w:sz w:val="24"/>
                <w:szCs w:val="24"/>
                <w:lang w:val="kk-KZ"/>
              </w:rPr>
            </w:pPr>
            <w:r w:rsidRPr="003361CE">
              <w:rPr>
                <w:rFonts w:ascii="Times New Roman" w:hAnsi="Times New Roman" w:cs="Times New Roman"/>
                <w:color w:val="auto"/>
                <w:sz w:val="24"/>
                <w:szCs w:val="24"/>
                <w:lang w:val="kk-KZ"/>
              </w:rPr>
              <w:t xml:space="preserve">Saint-Petersburg State University of Architecture and Civil Engineering. </w:t>
            </w:r>
          </w:p>
          <w:p w:rsidR="00314960" w:rsidRPr="003361CE" w:rsidRDefault="00314960" w:rsidP="00C1108E">
            <w:pPr>
              <w:spacing w:after="0" w:line="240" w:lineRule="auto"/>
              <w:rPr>
                <w:rFonts w:ascii="Times New Roman" w:hAnsi="Times New Roman" w:cs="Times New Roman"/>
                <w:color w:val="auto"/>
                <w:sz w:val="24"/>
                <w:szCs w:val="24"/>
                <w:lang w:val="kk-KZ"/>
              </w:rPr>
            </w:pPr>
            <w:r w:rsidRPr="003361CE">
              <w:rPr>
                <w:rFonts w:ascii="Times New Roman" w:hAnsi="Times New Roman" w:cs="Times New Roman"/>
                <w:color w:val="auto"/>
                <w:sz w:val="24"/>
                <w:szCs w:val="24"/>
                <w:lang w:val="kk-KZ"/>
              </w:rPr>
              <w:t>Honored Scientist of Russia, Doctor of Technical Sciences, Professor Rudolf S. Sanzharovsky</w:t>
            </w:r>
          </w:p>
        </w:tc>
      </w:tr>
      <w:tr w:rsidR="00314960" w:rsidRPr="003361CE" w:rsidTr="00314960">
        <w:trPr>
          <w:trHeight w:val="570"/>
        </w:trPr>
        <w:tc>
          <w:tcPr>
            <w:tcW w:w="32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14960" w:rsidRPr="003361CE" w:rsidRDefault="00314960" w:rsidP="00C1108E">
            <w:pPr>
              <w:spacing w:after="0" w:line="240" w:lineRule="auto"/>
              <w:rPr>
                <w:rFonts w:ascii="Times New Roman" w:hAnsi="Times New Roman" w:cs="Times New Roman"/>
                <w:sz w:val="24"/>
                <w:szCs w:val="24"/>
                <w:lang w:val="en-US"/>
              </w:rPr>
            </w:pPr>
          </w:p>
        </w:tc>
        <w:tc>
          <w:tcPr>
            <w:tcW w:w="183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r w:rsidRPr="003361CE">
              <w:rPr>
                <w:rFonts w:ascii="Times New Roman" w:hAnsi="Times New Roman" w:cs="Times New Roman"/>
                <w:sz w:val="24"/>
                <w:szCs w:val="24"/>
                <w:shd w:val="clear" w:color="auto" w:fill="FFFFFF"/>
                <w:lang w:val="en-US"/>
              </w:rPr>
              <w:t>Required partners</w:t>
            </w:r>
          </w:p>
        </w:tc>
        <w:tc>
          <w:tcPr>
            <w:tcW w:w="47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tabs>
                <w:tab w:val="left" w:pos="376"/>
                <w:tab w:val="left" w:pos="801"/>
              </w:tabs>
              <w:spacing w:after="0" w:line="240" w:lineRule="auto"/>
              <w:rPr>
                <w:rFonts w:ascii="Times New Roman" w:hAnsi="Times New Roman" w:cs="Times New Roman"/>
                <w:sz w:val="24"/>
                <w:szCs w:val="24"/>
                <w:lang w:val="en-US"/>
              </w:rPr>
            </w:pPr>
            <w:proofErr w:type="spellStart"/>
            <w:r w:rsidRPr="003361CE">
              <w:rPr>
                <w:rFonts w:ascii="Times New Roman" w:hAnsi="Times New Roman" w:cs="Times New Roman"/>
                <w:sz w:val="24"/>
                <w:szCs w:val="24"/>
                <w:lang w:val="en-US"/>
              </w:rPr>
              <w:t>Uzhgorod</w:t>
            </w:r>
            <w:proofErr w:type="spellEnd"/>
            <w:r w:rsidRPr="003361CE">
              <w:rPr>
                <w:rFonts w:ascii="Times New Roman" w:hAnsi="Times New Roman" w:cs="Times New Roman"/>
                <w:sz w:val="24"/>
                <w:szCs w:val="24"/>
                <w:lang w:val="en-US"/>
              </w:rPr>
              <w:t xml:space="preserve"> National University, </w:t>
            </w:r>
            <w:proofErr w:type="spellStart"/>
            <w:r w:rsidRPr="003361CE">
              <w:rPr>
                <w:rFonts w:ascii="Times New Roman" w:hAnsi="Times New Roman" w:cs="Times New Roman"/>
                <w:sz w:val="24"/>
                <w:szCs w:val="24"/>
                <w:lang w:val="en-US"/>
              </w:rPr>
              <w:t>Uzhgorod</w:t>
            </w:r>
            <w:proofErr w:type="spellEnd"/>
            <w:r w:rsidRPr="003361CE">
              <w:rPr>
                <w:rFonts w:ascii="Times New Roman" w:hAnsi="Times New Roman" w:cs="Times New Roman"/>
                <w:sz w:val="24"/>
                <w:szCs w:val="24"/>
                <w:lang w:val="en-US"/>
              </w:rPr>
              <w:t xml:space="preserve">, </w:t>
            </w:r>
          </w:p>
          <w:p w:rsidR="00314960" w:rsidRPr="003361CE" w:rsidRDefault="00314960" w:rsidP="00C1108E">
            <w:pPr>
              <w:tabs>
                <w:tab w:val="left" w:pos="376"/>
                <w:tab w:val="left" w:pos="801"/>
              </w:tabs>
              <w:spacing w:after="0" w:line="240" w:lineRule="auto"/>
              <w:rPr>
                <w:rFonts w:ascii="Times New Roman" w:hAnsi="Times New Roman" w:cs="Times New Roman"/>
                <w:sz w:val="24"/>
                <w:szCs w:val="24"/>
                <w:lang w:val="de-DE"/>
              </w:rPr>
            </w:pPr>
            <w:proofErr w:type="spellStart"/>
            <w:r w:rsidRPr="003361CE">
              <w:rPr>
                <w:rFonts w:ascii="Times New Roman" w:hAnsi="Times New Roman" w:cs="Times New Roman"/>
                <w:sz w:val="24"/>
                <w:szCs w:val="24"/>
                <w:lang w:val="de-DE"/>
              </w:rPr>
              <w:t>Golik</w:t>
            </w:r>
            <w:proofErr w:type="spellEnd"/>
            <w:r w:rsidRPr="003361CE">
              <w:rPr>
                <w:rFonts w:ascii="Times New Roman" w:hAnsi="Times New Roman" w:cs="Times New Roman"/>
                <w:sz w:val="24"/>
                <w:szCs w:val="24"/>
                <w:lang w:val="de-DE"/>
              </w:rPr>
              <w:t xml:space="preserve"> Y.N.</w:t>
            </w:r>
          </w:p>
          <w:p w:rsidR="00314960" w:rsidRPr="003361CE" w:rsidRDefault="00314960" w:rsidP="00C1108E">
            <w:pPr>
              <w:tabs>
                <w:tab w:val="left" w:pos="376"/>
                <w:tab w:val="left" w:pos="801"/>
              </w:tabs>
              <w:spacing w:after="0" w:line="240" w:lineRule="auto"/>
              <w:rPr>
                <w:rFonts w:ascii="Times New Roman" w:hAnsi="Times New Roman" w:cs="Times New Roman"/>
                <w:sz w:val="24"/>
                <w:szCs w:val="24"/>
                <w:highlight w:val="yellow"/>
                <w:lang w:val="de-DE"/>
              </w:rPr>
            </w:pPr>
            <w:r w:rsidRPr="003361CE">
              <w:rPr>
                <w:rFonts w:ascii="Times New Roman" w:hAnsi="Times New Roman" w:cs="Times New Roman"/>
                <w:sz w:val="24"/>
                <w:szCs w:val="24"/>
                <w:lang w:val="de-DE"/>
              </w:rPr>
              <w:t>jolana.golik@uzhnu.edu.ua</w:t>
            </w:r>
          </w:p>
        </w:tc>
      </w:tr>
      <w:tr w:rsidR="00314960" w:rsidRPr="003361CE" w:rsidTr="00314960">
        <w:trPr>
          <w:trHeight w:val="57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lang w:val="en-US"/>
              </w:rPr>
            </w:pPr>
            <w:r w:rsidRPr="003361CE">
              <w:rPr>
                <w:rFonts w:ascii="Times New Roman" w:hAnsi="Times New Roman" w:cs="Times New Roman"/>
                <w:b/>
                <w:bCs/>
                <w:color w:val="000000" w:themeColor="text1"/>
                <w:sz w:val="24"/>
                <w:szCs w:val="24"/>
                <w:shd w:val="clear" w:color="auto" w:fill="FFFFFF"/>
                <w:lang w:val="en-US"/>
              </w:rPr>
              <w:t xml:space="preserve">Estimated Total Budget </w:t>
            </w:r>
            <w:r w:rsidRPr="003361CE">
              <w:rPr>
                <w:rFonts w:ascii="Times New Roman" w:hAnsi="Times New Roman" w:cs="Times New Roman"/>
                <w:bCs/>
                <w:color w:val="000000" w:themeColor="text1"/>
                <w:sz w:val="24"/>
                <w:szCs w:val="24"/>
                <w:shd w:val="clear" w:color="auto" w:fill="FFFFFF"/>
                <w:lang w:val="en-US"/>
              </w:rPr>
              <w:t>(in EUR)</w:t>
            </w:r>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rPr>
            </w:pPr>
            <w:r w:rsidRPr="003361CE">
              <w:rPr>
                <w:rFonts w:ascii="Times New Roman" w:hAnsi="Times New Roman" w:cs="Times New Roman"/>
                <w:sz w:val="24"/>
                <w:szCs w:val="24"/>
              </w:rPr>
              <w:t>80 000 €</w:t>
            </w:r>
          </w:p>
        </w:tc>
      </w:tr>
      <w:tr w:rsidR="00314960" w:rsidRPr="003361CE" w:rsidTr="00314960">
        <w:trPr>
          <w:trHeight w:val="570"/>
        </w:trPr>
        <w:tc>
          <w:tcPr>
            <w:tcW w:w="32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b/>
                <w:bCs/>
                <w:color w:val="000000" w:themeColor="text1"/>
                <w:sz w:val="24"/>
                <w:szCs w:val="24"/>
                <w:shd w:val="clear" w:color="auto" w:fill="FFFFFF"/>
              </w:rPr>
            </w:pPr>
            <w:proofErr w:type="spellStart"/>
            <w:r w:rsidRPr="003361CE">
              <w:rPr>
                <w:rStyle w:val="h4"/>
                <w:rFonts w:ascii="Times New Roman" w:hAnsi="Times New Roman" w:cs="Times New Roman"/>
                <w:b/>
                <w:bCs/>
                <w:color w:val="000000" w:themeColor="text1"/>
                <w:sz w:val="24"/>
                <w:szCs w:val="24"/>
                <w:shd w:val="clear" w:color="auto" w:fill="FFFFFF"/>
              </w:rPr>
              <w:t>Estimated</w:t>
            </w:r>
            <w:proofErr w:type="spellEnd"/>
            <w:r w:rsidRPr="003361CE">
              <w:rPr>
                <w:rStyle w:val="h4"/>
                <w:rFonts w:ascii="Times New Roman" w:hAnsi="Times New Roman" w:cs="Times New Roman"/>
                <w:b/>
                <w:bCs/>
                <w:color w:val="000000" w:themeColor="text1"/>
                <w:sz w:val="24"/>
                <w:szCs w:val="24"/>
                <w:shd w:val="clear" w:color="auto" w:fill="FFFFFF"/>
              </w:rPr>
              <w:t xml:space="preserve"> </w:t>
            </w:r>
            <w:proofErr w:type="spellStart"/>
            <w:r w:rsidRPr="003361CE">
              <w:rPr>
                <w:rStyle w:val="h4"/>
                <w:rFonts w:ascii="Times New Roman" w:hAnsi="Times New Roman" w:cs="Times New Roman"/>
                <w:b/>
                <w:bCs/>
                <w:color w:val="000000" w:themeColor="text1"/>
                <w:sz w:val="24"/>
                <w:szCs w:val="24"/>
                <w:shd w:val="clear" w:color="auto" w:fill="FFFFFF"/>
              </w:rPr>
              <w:t>duration</w:t>
            </w:r>
            <w:proofErr w:type="spellEnd"/>
            <w:r w:rsidRPr="003361CE">
              <w:rPr>
                <w:rFonts w:ascii="Times New Roman" w:hAnsi="Times New Roman" w:cs="Times New Roman"/>
                <w:color w:val="000000" w:themeColor="text1"/>
                <w:sz w:val="24"/>
                <w:szCs w:val="24"/>
              </w:rPr>
              <w:br/>
            </w:r>
            <w:r w:rsidRPr="003361CE">
              <w:rPr>
                <w:rFonts w:ascii="Times New Roman" w:hAnsi="Times New Roman" w:cs="Times New Roman"/>
                <w:color w:val="000000" w:themeColor="text1"/>
                <w:sz w:val="24"/>
                <w:szCs w:val="24"/>
                <w:shd w:val="clear" w:color="auto" w:fill="FFFFFF"/>
              </w:rPr>
              <w:t>(</w:t>
            </w:r>
            <w:proofErr w:type="spellStart"/>
            <w:r w:rsidRPr="003361CE">
              <w:rPr>
                <w:rFonts w:ascii="Times New Roman" w:hAnsi="Times New Roman" w:cs="Times New Roman"/>
                <w:color w:val="000000" w:themeColor="text1"/>
                <w:sz w:val="24"/>
                <w:szCs w:val="24"/>
                <w:shd w:val="clear" w:color="auto" w:fill="FFFFFF"/>
              </w:rPr>
              <w:t>in</w:t>
            </w:r>
            <w:proofErr w:type="spellEnd"/>
            <w:r w:rsidRPr="003361CE">
              <w:rPr>
                <w:rFonts w:ascii="Times New Roman" w:hAnsi="Times New Roman" w:cs="Times New Roman"/>
                <w:color w:val="000000" w:themeColor="text1"/>
                <w:sz w:val="24"/>
                <w:szCs w:val="24"/>
                <w:shd w:val="clear" w:color="auto" w:fill="FFFFFF"/>
              </w:rPr>
              <w:t xml:space="preserve"> </w:t>
            </w:r>
            <w:proofErr w:type="spellStart"/>
            <w:r w:rsidRPr="003361CE">
              <w:rPr>
                <w:rFonts w:ascii="Times New Roman" w:hAnsi="Times New Roman" w:cs="Times New Roman"/>
                <w:color w:val="000000" w:themeColor="text1"/>
                <w:sz w:val="24"/>
                <w:szCs w:val="24"/>
                <w:shd w:val="clear" w:color="auto" w:fill="FFFFFF"/>
              </w:rPr>
              <w:t>months</w:t>
            </w:r>
            <w:proofErr w:type="spellEnd"/>
            <w:r w:rsidRPr="003361CE">
              <w:rPr>
                <w:rFonts w:ascii="Times New Roman" w:hAnsi="Times New Roman" w:cs="Times New Roman"/>
                <w:color w:val="000000" w:themeColor="text1"/>
                <w:sz w:val="24"/>
                <w:szCs w:val="24"/>
                <w:shd w:val="clear" w:color="auto" w:fill="FFFFFF"/>
              </w:rPr>
              <w:t>)</w:t>
            </w:r>
          </w:p>
        </w:tc>
        <w:tc>
          <w:tcPr>
            <w:tcW w:w="6551"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14960" w:rsidRPr="003361CE" w:rsidRDefault="00314960" w:rsidP="00C1108E">
            <w:pPr>
              <w:spacing w:after="0" w:line="240" w:lineRule="auto"/>
              <w:rPr>
                <w:rFonts w:ascii="Times New Roman" w:hAnsi="Times New Roman" w:cs="Times New Roman"/>
                <w:sz w:val="24"/>
                <w:szCs w:val="24"/>
              </w:rPr>
            </w:pPr>
            <w:r w:rsidRPr="003361CE">
              <w:rPr>
                <w:rFonts w:ascii="Times New Roman" w:hAnsi="Times New Roman" w:cs="Times New Roman"/>
                <w:sz w:val="24"/>
                <w:szCs w:val="24"/>
              </w:rPr>
              <w:t xml:space="preserve">24 </w:t>
            </w:r>
            <w:r w:rsidRPr="003361CE">
              <w:rPr>
                <w:rFonts w:ascii="Times New Roman" w:hAnsi="Times New Roman" w:cs="Times New Roman"/>
                <w:sz w:val="24"/>
                <w:szCs w:val="24"/>
                <w:lang w:val="en-US"/>
              </w:rPr>
              <w:t>months</w:t>
            </w:r>
          </w:p>
        </w:tc>
      </w:tr>
    </w:tbl>
    <w:bookmarkEnd w:id="0"/>
    <w:p w:rsidR="00267037" w:rsidRPr="00AB4FA3" w:rsidRDefault="00AB4FA3" w:rsidP="00DD4549">
      <w:pPr>
        <w:spacing w:after="0"/>
        <w:rPr>
          <w:lang w:val="en-US"/>
        </w:rPr>
      </w:pPr>
      <w:r w:rsidRPr="00AB4FA3">
        <w:rPr>
          <w:sz w:val="24"/>
          <w:szCs w:val="24"/>
          <w:lang w:val="en-US"/>
        </w:rPr>
        <w:t xml:space="preserve">Please fill out the form and send it </w:t>
      </w:r>
      <w:r>
        <w:rPr>
          <w:sz w:val="24"/>
          <w:szCs w:val="24"/>
          <w:lang w:val="en-US"/>
        </w:rPr>
        <w:t>to</w:t>
      </w:r>
      <w:r w:rsidRPr="00AB4FA3">
        <w:rPr>
          <w:sz w:val="24"/>
          <w:szCs w:val="24"/>
          <w:lang w:val="en-US"/>
        </w:rPr>
        <w:t xml:space="preserve"> e-mail</w:t>
      </w:r>
      <w:r w:rsidR="00DA5DB6" w:rsidRPr="00AB4FA3">
        <w:rPr>
          <w:sz w:val="24"/>
          <w:szCs w:val="24"/>
          <w:lang w:val="en-US"/>
        </w:rPr>
        <w:t xml:space="preserve"> </w:t>
      </w:r>
      <w:hyperlink r:id="rId8" w:history="1">
        <w:r w:rsidR="00DA5DB6">
          <w:rPr>
            <w:rStyle w:val="Hyperlink0"/>
          </w:rPr>
          <w:t>dutova</w:t>
        </w:r>
        <w:r w:rsidR="00DA5DB6" w:rsidRPr="00AB4FA3">
          <w:rPr>
            <w:rStyle w:val="Hyperlink0"/>
          </w:rPr>
          <w:t>.</w:t>
        </w:r>
        <w:r w:rsidR="00DA5DB6">
          <w:rPr>
            <w:rStyle w:val="Hyperlink0"/>
          </w:rPr>
          <w:t>vita</w:t>
        </w:r>
        <w:r w:rsidR="00DA5DB6" w:rsidRPr="00AB4FA3">
          <w:rPr>
            <w:rStyle w:val="Hyperlink0"/>
          </w:rPr>
          <w:t>@</w:t>
        </w:r>
        <w:r w:rsidR="00DA5DB6">
          <w:rPr>
            <w:rStyle w:val="Hyperlink0"/>
          </w:rPr>
          <w:t>gmail</w:t>
        </w:r>
        <w:r w:rsidR="00DA5DB6" w:rsidRPr="00AB4FA3">
          <w:rPr>
            <w:rStyle w:val="Hyperlink0"/>
          </w:rPr>
          <w:t>.</w:t>
        </w:r>
        <w:r w:rsidR="00DA5DB6">
          <w:rPr>
            <w:rStyle w:val="Hyperlink0"/>
          </w:rPr>
          <w:t>com</w:t>
        </w:r>
      </w:hyperlink>
      <w:hyperlink r:id="rId9" w:history="1">
        <w:r w:rsidR="00DA5DB6" w:rsidRPr="00AB4FA3">
          <w:rPr>
            <w:rStyle w:val="Hyperlink1"/>
            <w:lang w:val="en-US"/>
          </w:rPr>
          <w:t>kjb_orken@mail.ru</w:t>
        </w:r>
      </w:hyperlink>
      <w:hyperlink r:id="rId10" w:history="1">
        <w:r w:rsidR="00DA5DB6" w:rsidRPr="00AB4FA3">
          <w:rPr>
            <w:rStyle w:val="a5"/>
            <w:lang w:val="en-US"/>
          </w:rPr>
          <w:t>petrtokar@gmail.com</w:t>
        </w:r>
      </w:hyperlink>
      <w:r w:rsidR="00DA5DB6" w:rsidRPr="00AB4FA3">
        <w:rPr>
          <w:lang w:val="en-US"/>
        </w:rPr>
        <w:t xml:space="preserve">  </w:t>
      </w:r>
    </w:p>
    <w:sectPr w:rsidR="00267037" w:rsidRPr="00AB4FA3" w:rsidSect="00F54125">
      <w:headerReference w:type="default" r:id="rId11"/>
      <w:footerReference w:type="default" r:id="rId12"/>
      <w:pgSz w:w="11900" w:h="16840"/>
      <w:pgMar w:top="1701" w:right="1134" w:bottom="850"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8B8" w:rsidRDefault="00BD48B8">
      <w:pPr>
        <w:spacing w:after="0" w:line="240" w:lineRule="auto"/>
      </w:pPr>
      <w:r>
        <w:separator/>
      </w:r>
    </w:p>
  </w:endnote>
  <w:endnote w:type="continuationSeparator" w:id="0">
    <w:p w:rsidR="00BD48B8" w:rsidRDefault="00BD4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037" w:rsidRDefault="0026703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8B8" w:rsidRDefault="00BD48B8">
      <w:pPr>
        <w:spacing w:after="0" w:line="240" w:lineRule="auto"/>
      </w:pPr>
      <w:r>
        <w:separator/>
      </w:r>
    </w:p>
  </w:footnote>
  <w:footnote w:type="continuationSeparator" w:id="0">
    <w:p w:rsidR="00BD48B8" w:rsidRDefault="00BD48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037" w:rsidRDefault="0026703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37"/>
    <w:rsid w:val="00025A75"/>
    <w:rsid w:val="000D38CA"/>
    <w:rsid w:val="001471DC"/>
    <w:rsid w:val="00166763"/>
    <w:rsid w:val="001C7078"/>
    <w:rsid w:val="00214053"/>
    <w:rsid w:val="00267037"/>
    <w:rsid w:val="00314960"/>
    <w:rsid w:val="003361CE"/>
    <w:rsid w:val="00380BA4"/>
    <w:rsid w:val="003C37BA"/>
    <w:rsid w:val="00464997"/>
    <w:rsid w:val="004659A9"/>
    <w:rsid w:val="005415BB"/>
    <w:rsid w:val="00584004"/>
    <w:rsid w:val="00617199"/>
    <w:rsid w:val="00785014"/>
    <w:rsid w:val="00893A24"/>
    <w:rsid w:val="008A61DA"/>
    <w:rsid w:val="008F66E3"/>
    <w:rsid w:val="00AB4FA3"/>
    <w:rsid w:val="00AC6430"/>
    <w:rsid w:val="00B25AF7"/>
    <w:rsid w:val="00B47017"/>
    <w:rsid w:val="00B53FAE"/>
    <w:rsid w:val="00BD48B8"/>
    <w:rsid w:val="00C1108E"/>
    <w:rsid w:val="00C951A4"/>
    <w:rsid w:val="00CE0692"/>
    <w:rsid w:val="00CE3C13"/>
    <w:rsid w:val="00D06699"/>
    <w:rsid w:val="00DA5DB6"/>
    <w:rsid w:val="00DD4549"/>
    <w:rsid w:val="00E15468"/>
    <w:rsid w:val="00F54125"/>
    <w:rsid w:val="00F74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200" w:line="276" w:lineRule="auto"/>
    </w:pPr>
    <w:rPr>
      <w:rFonts w:ascii="Calibri" w:eastAsia="Calibri" w:hAnsi="Calibri" w:cs="Calibri"/>
      <w:color w:val="000000"/>
      <w:sz w:val="22"/>
      <w:szCs w:val="22"/>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w:hAnsi="Arial Unicode MS" w:cs="Arial Unicode MS"/>
      <w:color w:val="000000"/>
      <w:sz w:val="24"/>
      <w:szCs w:val="24"/>
    </w:rPr>
  </w:style>
  <w:style w:type="character" w:customStyle="1" w:styleId="a5">
    <w:name w:val="Ссылка"/>
    <w:rPr>
      <w:color w:val="0000FF"/>
      <w:u w:val="single" w:color="0000FF"/>
    </w:rPr>
  </w:style>
  <w:style w:type="character" w:customStyle="1" w:styleId="Hyperlink0">
    <w:name w:val="Hyperlink.0"/>
    <w:basedOn w:val="a5"/>
    <w:rPr>
      <w:color w:val="0000FF"/>
      <w:sz w:val="24"/>
      <w:szCs w:val="24"/>
      <w:u w:val="single" w:color="0000FF"/>
      <w:lang w:val="en-US"/>
    </w:rPr>
  </w:style>
  <w:style w:type="character" w:customStyle="1" w:styleId="h4">
    <w:name w:val="h4"/>
  </w:style>
  <w:style w:type="character" w:customStyle="1" w:styleId="Hyperlink1">
    <w:name w:val="Hyperlink.1"/>
    <w:basedOn w:val="h4"/>
    <w:rPr>
      <w:color w:val="9D44B8"/>
      <w:u w:val="single"/>
    </w:rPr>
  </w:style>
  <w:style w:type="paragraph" w:styleId="a6">
    <w:name w:val="Body Text"/>
    <w:basedOn w:val="a"/>
    <w:link w:val="a7"/>
    <w:unhideWhenUsed/>
    <w:rsid w:val="00464997"/>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pPr>
    <w:rPr>
      <w:rFonts w:ascii="Times New Roman" w:eastAsia="SimSun" w:hAnsi="Times New Roman" w:cs="Times New Roman"/>
      <w:color w:val="auto"/>
      <w:sz w:val="24"/>
      <w:szCs w:val="24"/>
      <w:bdr w:val="none" w:sz="0" w:space="0" w:color="auto"/>
      <w:lang w:eastAsia="zh-CN"/>
    </w:rPr>
  </w:style>
  <w:style w:type="character" w:customStyle="1" w:styleId="a7">
    <w:name w:val="Основной текст Знак"/>
    <w:basedOn w:val="a0"/>
    <w:link w:val="a6"/>
    <w:rsid w:val="00464997"/>
    <w:rPr>
      <w:rFonts w:eastAsia="SimSun"/>
      <w:sz w:val="24"/>
      <w:szCs w:val="24"/>
      <w:bdr w:val="none" w:sz="0" w:space="0" w:color="auto"/>
      <w:lang w:eastAsia="zh-CN"/>
    </w:rPr>
  </w:style>
  <w:style w:type="paragraph" w:styleId="a8">
    <w:name w:val="Normal (Web)"/>
    <w:basedOn w:val="a"/>
    <w:uiPriority w:val="99"/>
    <w:unhideWhenUsed/>
    <w:rsid w:val="00D06699"/>
    <w:rPr>
      <w:rFonts w:ascii="Times New Roman" w:hAnsi="Times New Roman" w:cs="Times New Roman"/>
      <w:sz w:val="24"/>
      <w:szCs w:val="24"/>
    </w:rPr>
  </w:style>
  <w:style w:type="paragraph" w:styleId="a9">
    <w:name w:val="Balloon Text"/>
    <w:basedOn w:val="a"/>
    <w:link w:val="aa"/>
    <w:uiPriority w:val="99"/>
    <w:semiHidden/>
    <w:unhideWhenUsed/>
    <w:rsid w:val="00F7453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453B"/>
    <w:rPr>
      <w:rFonts w:ascii="Tahoma" w:eastAsia="Calibri" w:hAnsi="Tahoma" w:cs="Tahoma"/>
      <w:color w:val="000000"/>
      <w:sz w:val="16"/>
      <w:szCs w:val="16"/>
      <w:u w:color="000000"/>
      <w:lang w:eastAsia="en-US"/>
    </w:rPr>
  </w:style>
  <w:style w:type="character" w:customStyle="1" w:styleId="apple-converted-space">
    <w:name w:val="apple-converted-space"/>
    <w:basedOn w:val="a0"/>
    <w:rsid w:val="003149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200" w:line="276" w:lineRule="auto"/>
    </w:pPr>
    <w:rPr>
      <w:rFonts w:ascii="Calibri" w:eastAsia="Calibri" w:hAnsi="Calibri" w:cs="Calibri"/>
      <w:color w:val="000000"/>
      <w:sz w:val="22"/>
      <w:szCs w:val="22"/>
      <w:u w:color="00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w:hAnsi="Arial Unicode MS" w:cs="Arial Unicode MS"/>
      <w:color w:val="000000"/>
      <w:sz w:val="24"/>
      <w:szCs w:val="24"/>
    </w:rPr>
  </w:style>
  <w:style w:type="character" w:customStyle="1" w:styleId="a5">
    <w:name w:val="Ссылка"/>
    <w:rPr>
      <w:color w:val="0000FF"/>
      <w:u w:val="single" w:color="0000FF"/>
    </w:rPr>
  </w:style>
  <w:style w:type="character" w:customStyle="1" w:styleId="Hyperlink0">
    <w:name w:val="Hyperlink.0"/>
    <w:basedOn w:val="a5"/>
    <w:rPr>
      <w:color w:val="0000FF"/>
      <w:sz w:val="24"/>
      <w:szCs w:val="24"/>
      <w:u w:val="single" w:color="0000FF"/>
      <w:lang w:val="en-US"/>
    </w:rPr>
  </w:style>
  <w:style w:type="character" w:customStyle="1" w:styleId="h4">
    <w:name w:val="h4"/>
  </w:style>
  <w:style w:type="character" w:customStyle="1" w:styleId="Hyperlink1">
    <w:name w:val="Hyperlink.1"/>
    <w:basedOn w:val="h4"/>
    <w:rPr>
      <w:color w:val="9D44B8"/>
      <w:u w:val="single"/>
    </w:rPr>
  </w:style>
  <w:style w:type="paragraph" w:styleId="a6">
    <w:name w:val="Body Text"/>
    <w:basedOn w:val="a"/>
    <w:link w:val="a7"/>
    <w:unhideWhenUsed/>
    <w:rsid w:val="00464997"/>
    <w:p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pPr>
    <w:rPr>
      <w:rFonts w:ascii="Times New Roman" w:eastAsia="SimSun" w:hAnsi="Times New Roman" w:cs="Times New Roman"/>
      <w:color w:val="auto"/>
      <w:sz w:val="24"/>
      <w:szCs w:val="24"/>
      <w:bdr w:val="none" w:sz="0" w:space="0" w:color="auto"/>
      <w:lang w:eastAsia="zh-CN"/>
    </w:rPr>
  </w:style>
  <w:style w:type="character" w:customStyle="1" w:styleId="a7">
    <w:name w:val="Основной текст Знак"/>
    <w:basedOn w:val="a0"/>
    <w:link w:val="a6"/>
    <w:rsid w:val="00464997"/>
    <w:rPr>
      <w:rFonts w:eastAsia="SimSun"/>
      <w:sz w:val="24"/>
      <w:szCs w:val="24"/>
      <w:bdr w:val="none" w:sz="0" w:space="0" w:color="auto"/>
      <w:lang w:eastAsia="zh-CN"/>
    </w:rPr>
  </w:style>
  <w:style w:type="paragraph" w:styleId="a8">
    <w:name w:val="Normal (Web)"/>
    <w:basedOn w:val="a"/>
    <w:uiPriority w:val="99"/>
    <w:unhideWhenUsed/>
    <w:rsid w:val="00D06699"/>
    <w:rPr>
      <w:rFonts w:ascii="Times New Roman" w:hAnsi="Times New Roman" w:cs="Times New Roman"/>
      <w:sz w:val="24"/>
      <w:szCs w:val="24"/>
    </w:rPr>
  </w:style>
  <w:style w:type="paragraph" w:styleId="a9">
    <w:name w:val="Balloon Text"/>
    <w:basedOn w:val="a"/>
    <w:link w:val="aa"/>
    <w:uiPriority w:val="99"/>
    <w:semiHidden/>
    <w:unhideWhenUsed/>
    <w:rsid w:val="00F7453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453B"/>
    <w:rPr>
      <w:rFonts w:ascii="Tahoma" w:eastAsia="Calibri" w:hAnsi="Tahoma" w:cs="Tahoma"/>
      <w:color w:val="000000"/>
      <w:sz w:val="16"/>
      <w:szCs w:val="16"/>
      <w:u w:color="000000"/>
      <w:lang w:eastAsia="en-US"/>
    </w:rPr>
  </w:style>
  <w:style w:type="character" w:customStyle="1" w:styleId="apple-converted-space">
    <w:name w:val="apple-converted-space"/>
    <w:basedOn w:val="a0"/>
    <w:rsid w:val="003149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dutova.vita@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nii.enu@mail.ru"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etrtokar@gmail.com" TargetMode="External"/><Relationship Id="rId4" Type="http://schemas.openxmlformats.org/officeDocument/2006/relationships/webSettings" Target="webSettings.xml"/><Relationship Id="rId9" Type="http://schemas.openxmlformats.org/officeDocument/2006/relationships/hyperlink" Target="mailto:kjb_orken@mail.ru" TargetMode="Externa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1556</Words>
  <Characters>8872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Бурдюк</dc:creator>
  <cp:lastModifiedBy>Сабина</cp:lastModifiedBy>
  <cp:revision>10</cp:revision>
  <cp:lastPrinted>2015-09-30T04:16:00Z</cp:lastPrinted>
  <dcterms:created xsi:type="dcterms:W3CDTF">2015-09-30T10:26:00Z</dcterms:created>
  <dcterms:modified xsi:type="dcterms:W3CDTF">2015-09-30T12:20:00Z</dcterms:modified>
</cp:coreProperties>
</file>